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3D" w:rsidRDefault="0025093D">
      <w:pPr>
        <w:pStyle w:val="ConsPlusTitlePage"/>
      </w:pPr>
      <w:r>
        <w:br/>
      </w:r>
    </w:p>
    <w:p w:rsidR="0025093D" w:rsidRDefault="0025093D">
      <w:pPr>
        <w:pStyle w:val="ConsPlusNormal"/>
        <w:jc w:val="both"/>
        <w:outlineLvl w:val="0"/>
      </w:pPr>
    </w:p>
    <w:p w:rsidR="0025093D" w:rsidRPr="0025093D" w:rsidRDefault="0025093D">
      <w:pPr>
        <w:pStyle w:val="ConsPlusTitle"/>
        <w:jc w:val="center"/>
        <w:outlineLvl w:val="0"/>
        <w:rPr>
          <w:rFonts w:ascii="Times New Roman" w:hAnsi="Times New Roman" w:cs="Times New Roman"/>
          <w:sz w:val="28"/>
          <w:szCs w:val="28"/>
        </w:rPr>
      </w:pPr>
      <w:r w:rsidRPr="0025093D">
        <w:rPr>
          <w:rFonts w:ascii="Times New Roman" w:hAnsi="Times New Roman" w:cs="Times New Roman"/>
          <w:sz w:val="28"/>
          <w:szCs w:val="28"/>
        </w:rPr>
        <w:t>ПРАВИТЕЛЬСТВО РОССИЙСКОЙ ФЕДЕРАЦИИ</w:t>
      </w:r>
    </w:p>
    <w:p w:rsidR="0025093D" w:rsidRPr="0025093D" w:rsidRDefault="0025093D">
      <w:pPr>
        <w:pStyle w:val="ConsPlusTitle"/>
        <w:jc w:val="center"/>
        <w:rPr>
          <w:rFonts w:ascii="Times New Roman" w:hAnsi="Times New Roman" w:cs="Times New Roman"/>
          <w:sz w:val="28"/>
          <w:szCs w:val="28"/>
        </w:rPr>
      </w:pP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ПОСТАНОВЛЕНИЕ</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от 8 октября 2020 г. N 1642</w:t>
      </w:r>
      <w:bookmarkStart w:id="0" w:name="_GoBack"/>
      <w:bookmarkEnd w:id="0"/>
    </w:p>
    <w:p w:rsidR="0025093D" w:rsidRPr="0025093D" w:rsidRDefault="0025093D">
      <w:pPr>
        <w:pStyle w:val="ConsPlusTitle"/>
        <w:jc w:val="center"/>
        <w:rPr>
          <w:rFonts w:ascii="Times New Roman" w:hAnsi="Times New Roman" w:cs="Times New Roman"/>
          <w:sz w:val="28"/>
          <w:szCs w:val="28"/>
        </w:rPr>
      </w:pP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ОБ УТВЕРЖДЕНИИ ТРЕБОВАНИЙ</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ПО ОБЕСПЕЧЕНИЮ ТРАНСПОРТНОЙ БЕЗОПАСНОСТИ, В ТОМ ЧИСЛЕ</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ТРЕБОВАНИЙ К АНТИТЕРРОРИСТИЧЕСКОЙ ЗАЩИЩЕННОСТИ ОБЪЕКТОВ</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 xml:space="preserve">(ТЕРРИТОРИЙ), УЧИТЫВАЮЩИХ УРОВНИ БЕЗОПАСНОСТИ </w:t>
      </w:r>
      <w:proofErr w:type="gramStart"/>
      <w:r w:rsidRPr="0025093D">
        <w:rPr>
          <w:rFonts w:ascii="Times New Roman" w:hAnsi="Times New Roman" w:cs="Times New Roman"/>
          <w:sz w:val="28"/>
          <w:szCs w:val="28"/>
        </w:rPr>
        <w:t>ДЛЯ</w:t>
      </w:r>
      <w:proofErr w:type="gramEnd"/>
      <w:r w:rsidRPr="0025093D">
        <w:rPr>
          <w:rFonts w:ascii="Times New Roman" w:hAnsi="Times New Roman" w:cs="Times New Roman"/>
          <w:sz w:val="28"/>
          <w:szCs w:val="28"/>
        </w:rPr>
        <w:t xml:space="preserve"> РАЗЛИЧНЫХ</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КАТЕГОРИЙ ОБЪЕКТОВ ТРАНСПОРТНОЙ ИНФРАСТРУКТУРЫ</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АВТОМОБИЛЬНОГО ТРАНСПОРТА</w:t>
      </w: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В соответствии с Федеральным </w:t>
      </w:r>
      <w:hyperlink r:id="rId5">
        <w:r w:rsidRPr="0025093D">
          <w:rPr>
            <w:rFonts w:ascii="Times New Roman" w:hAnsi="Times New Roman" w:cs="Times New Roman"/>
            <w:color w:val="0000FF"/>
            <w:sz w:val="28"/>
            <w:szCs w:val="28"/>
          </w:rPr>
          <w:t>законом</w:t>
        </w:r>
      </w:hyperlink>
      <w:r w:rsidRPr="0025093D">
        <w:rPr>
          <w:rFonts w:ascii="Times New Roman" w:hAnsi="Times New Roman" w:cs="Times New Roman"/>
          <w:sz w:val="28"/>
          <w:szCs w:val="28"/>
        </w:rPr>
        <w:t xml:space="preserve"> "О транспортной безопасности" Правительство Российской Федерации постановляет:</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 Утвердить прилагаемые </w:t>
      </w:r>
      <w:hyperlink w:anchor="P31">
        <w:r w:rsidRPr="0025093D">
          <w:rPr>
            <w:rFonts w:ascii="Times New Roman" w:hAnsi="Times New Roman" w:cs="Times New Roman"/>
            <w:color w:val="0000FF"/>
            <w:sz w:val="28"/>
            <w:szCs w:val="28"/>
          </w:rPr>
          <w:t>требования</w:t>
        </w:r>
      </w:hyperlink>
      <w:r w:rsidRPr="0025093D">
        <w:rPr>
          <w:rFonts w:ascii="Times New Roman" w:hAnsi="Times New Roman" w:cs="Times New Roman"/>
          <w:sz w:val="28"/>
          <w:szCs w:val="28"/>
        </w:rPr>
        <w:t xml:space="preserve"> 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3. Настоящее постановление действует в течение 6 лет со дня его вступления в силу.</w:t>
      </w: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Председатель Правительства</w:t>
      </w: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Российской Федерации</w:t>
      </w: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М.МИШУСТИН</w:t>
      </w: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jc w:val="right"/>
        <w:outlineLvl w:val="0"/>
        <w:rPr>
          <w:rFonts w:ascii="Times New Roman" w:hAnsi="Times New Roman" w:cs="Times New Roman"/>
          <w:sz w:val="28"/>
          <w:szCs w:val="28"/>
        </w:rPr>
      </w:pPr>
      <w:r w:rsidRPr="0025093D">
        <w:rPr>
          <w:rFonts w:ascii="Times New Roman" w:hAnsi="Times New Roman" w:cs="Times New Roman"/>
          <w:sz w:val="28"/>
          <w:szCs w:val="28"/>
        </w:rPr>
        <w:t>Утверждены</w:t>
      </w: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постановлением Правительства</w:t>
      </w: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Российской Федерации</w:t>
      </w: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от 8 октября 2020 г. N 1642</w:t>
      </w: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Title"/>
        <w:jc w:val="center"/>
        <w:rPr>
          <w:rFonts w:ascii="Times New Roman" w:hAnsi="Times New Roman" w:cs="Times New Roman"/>
          <w:sz w:val="28"/>
          <w:szCs w:val="28"/>
        </w:rPr>
      </w:pPr>
      <w:bookmarkStart w:id="1" w:name="P31"/>
      <w:bookmarkEnd w:id="1"/>
      <w:r w:rsidRPr="0025093D">
        <w:rPr>
          <w:rFonts w:ascii="Times New Roman" w:hAnsi="Times New Roman" w:cs="Times New Roman"/>
          <w:sz w:val="28"/>
          <w:szCs w:val="28"/>
        </w:rPr>
        <w:lastRenderedPageBreak/>
        <w:t>ТРЕБОВАНИЯ</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ПО ОБЕСПЕЧЕНИЮ ТРАНСПОРТНОЙ БЕЗОПАСНОСТИ, В ТОМ ЧИСЛЕ</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ТРЕБОВАНИЯ К АНТИТЕРРОРИСТИЧЕСКОЙ ЗАЩИЩЕННОСТИ ОБЪЕКТОВ</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 xml:space="preserve">(ТЕРРИТОРИЙ), УЧИТЫВАЮЩИХ УРОВНИ БЕЗОПАСНОСТИ </w:t>
      </w:r>
      <w:proofErr w:type="gramStart"/>
      <w:r w:rsidRPr="0025093D">
        <w:rPr>
          <w:rFonts w:ascii="Times New Roman" w:hAnsi="Times New Roman" w:cs="Times New Roman"/>
          <w:sz w:val="28"/>
          <w:szCs w:val="28"/>
        </w:rPr>
        <w:t>ДЛЯ</w:t>
      </w:r>
      <w:proofErr w:type="gramEnd"/>
      <w:r w:rsidRPr="0025093D">
        <w:rPr>
          <w:rFonts w:ascii="Times New Roman" w:hAnsi="Times New Roman" w:cs="Times New Roman"/>
          <w:sz w:val="28"/>
          <w:szCs w:val="28"/>
        </w:rPr>
        <w:t xml:space="preserve"> РАЗЛИЧНЫХ</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КАТЕГОРИЙ ОБЪЕКТОВ ТРАНСПОРТНОЙ ИНФРАСТРУКТУРЫ</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АВТОМОБИЛЬНОГО ТРАНСПОРТА</w:t>
      </w: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ind w:firstLine="540"/>
        <w:jc w:val="both"/>
        <w:rPr>
          <w:rFonts w:ascii="Times New Roman" w:hAnsi="Times New Roman" w:cs="Times New Roman"/>
          <w:sz w:val="28"/>
          <w:szCs w:val="28"/>
        </w:rPr>
      </w:pPr>
      <w:r w:rsidRPr="0025093D">
        <w:rPr>
          <w:rFonts w:ascii="Times New Roman" w:hAnsi="Times New Roman" w:cs="Times New Roman"/>
          <w:sz w:val="28"/>
          <w:szCs w:val="28"/>
        </w:rP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автомобильного транспорта (далее - объекты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 Настоящий документ применяется в отношении следующих объектов транспортной инфраструктуры, не отнесенных в соответствии с </w:t>
      </w:r>
      <w:hyperlink r:id="rId6">
        <w:r w:rsidRPr="0025093D">
          <w:rPr>
            <w:rFonts w:ascii="Times New Roman" w:hAnsi="Times New Roman" w:cs="Times New Roman"/>
            <w:color w:val="0000FF"/>
            <w:sz w:val="28"/>
            <w:szCs w:val="28"/>
          </w:rPr>
          <w:t>частью 5 статьи 6</w:t>
        </w:r>
      </w:hyperlink>
      <w:r w:rsidRPr="0025093D">
        <w:rPr>
          <w:rFonts w:ascii="Times New Roman" w:hAnsi="Times New Roman" w:cs="Times New Roman"/>
          <w:sz w:val="28"/>
          <w:szCs w:val="28"/>
        </w:rPr>
        <w:t xml:space="preserve"> Федерального закона "О транспортной безопасности" к объектам транспортной инфраструктуры, не подлежащим категорированию:</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автовокзалы;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автостанции.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Настоящий документ не применяется в отношении объектов транспортной инфраструктуры, находящихся в границах: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3. Перечень уровней безопасности и порядок их объявления при изменении </w:t>
      </w:r>
      <w:proofErr w:type="gramStart"/>
      <w:r w:rsidRPr="0025093D">
        <w:rPr>
          <w:rFonts w:ascii="Times New Roman" w:hAnsi="Times New Roman" w:cs="Times New Roman"/>
          <w:sz w:val="28"/>
          <w:szCs w:val="28"/>
        </w:rPr>
        <w:t>степени угрозы совершения акта незаконного вмешательства</w:t>
      </w:r>
      <w:proofErr w:type="gramEnd"/>
      <w:r w:rsidRPr="0025093D">
        <w:rPr>
          <w:rFonts w:ascii="Times New Roman" w:hAnsi="Times New Roman" w:cs="Times New Roman"/>
          <w:sz w:val="28"/>
          <w:szCs w:val="28"/>
        </w:rPr>
        <w:t xml:space="preserve"> в деятельность транспортного комплекса (далее - акт незаконного вмешательства) устанавливаются в соответствии с </w:t>
      </w:r>
      <w:hyperlink r:id="rId7">
        <w:r w:rsidRPr="0025093D">
          <w:rPr>
            <w:rFonts w:ascii="Times New Roman" w:hAnsi="Times New Roman" w:cs="Times New Roman"/>
            <w:color w:val="0000FF"/>
            <w:sz w:val="28"/>
            <w:szCs w:val="28"/>
          </w:rPr>
          <w:t>частью 2 статьи 7</w:t>
        </w:r>
      </w:hyperlink>
      <w:r w:rsidRPr="0025093D">
        <w:rPr>
          <w:rFonts w:ascii="Times New Roman" w:hAnsi="Times New Roman" w:cs="Times New Roman"/>
          <w:sz w:val="28"/>
          <w:szCs w:val="28"/>
        </w:rPr>
        <w:t xml:space="preserve"> Федерального закона "О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4. Количество категорий объектов транспортной инфраструктуры устанавливается в соответствии с </w:t>
      </w:r>
      <w:hyperlink r:id="rId8">
        <w:r w:rsidRPr="0025093D">
          <w:rPr>
            <w:rFonts w:ascii="Times New Roman" w:hAnsi="Times New Roman" w:cs="Times New Roman"/>
            <w:color w:val="0000FF"/>
            <w:sz w:val="28"/>
            <w:szCs w:val="28"/>
          </w:rPr>
          <w:t>частью 1 статьи 6</w:t>
        </w:r>
      </w:hyperlink>
      <w:r w:rsidRPr="0025093D">
        <w:rPr>
          <w:rFonts w:ascii="Times New Roman" w:hAnsi="Times New Roman" w:cs="Times New Roman"/>
          <w:sz w:val="28"/>
          <w:szCs w:val="28"/>
        </w:rPr>
        <w:t xml:space="preserve"> Федерального закона "О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lastRenderedPageBreak/>
        <w:t xml:space="preserve">5. Критерии категорирования объектов транспортной инфраструктуры устанавливаются в соответствии с </w:t>
      </w:r>
      <w:hyperlink r:id="rId9">
        <w:r w:rsidRPr="0025093D">
          <w:rPr>
            <w:rFonts w:ascii="Times New Roman" w:hAnsi="Times New Roman" w:cs="Times New Roman"/>
            <w:color w:val="0000FF"/>
            <w:sz w:val="28"/>
            <w:szCs w:val="28"/>
          </w:rPr>
          <w:t>частью 2 статьи 6</w:t>
        </w:r>
      </w:hyperlink>
      <w:r w:rsidRPr="0025093D">
        <w:rPr>
          <w:rFonts w:ascii="Times New Roman" w:hAnsi="Times New Roman" w:cs="Times New Roman"/>
          <w:sz w:val="28"/>
          <w:szCs w:val="28"/>
        </w:rPr>
        <w:t xml:space="preserve"> Федерального закона "О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6. Настоящий документ является обязательным для исполнения субъектами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2" w:name="P49"/>
      <w:bookmarkEnd w:id="2"/>
      <w:r w:rsidRPr="0025093D">
        <w:rPr>
          <w:rFonts w:ascii="Times New Roman" w:hAnsi="Times New Roman" w:cs="Times New Roman"/>
          <w:sz w:val="28"/>
          <w:szCs w:val="28"/>
        </w:rPr>
        <w:t>7. Субъекты транспортной инфраструктуры в целях обеспечения транспортной безопасности объектов транспортной инфраструктуры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назначить лицо, ответственное за обеспечение транспортной безопасности в субъекте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 назначить лицо, ответственное за обеспечение транспортной безопасности одного объекта транспортной инфраструктуры I или II категории. Назначить лицо, ответственное за обеспечение транспортной безопасности одного или нескольких объектов транспортной инфраструктуры III или IV категории;</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3) образовать (сформировать) и (или)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обеспечения безопасности объекта) подразделение (подразделения) транспортной безопасности, включающее в себя работников, оснащенных переносными средствами видеонаблюдения, ручными средствами досмотра (</w:t>
      </w:r>
      <w:proofErr w:type="spellStart"/>
      <w:r w:rsidRPr="0025093D">
        <w:rPr>
          <w:rFonts w:ascii="Times New Roman" w:hAnsi="Times New Roman" w:cs="Times New Roman"/>
          <w:sz w:val="28"/>
          <w:szCs w:val="28"/>
        </w:rPr>
        <w:t>металлодетекторами</w:t>
      </w:r>
      <w:proofErr w:type="spellEnd"/>
      <w:r w:rsidRPr="0025093D">
        <w:rPr>
          <w:rFonts w:ascii="Times New Roman" w:hAnsi="Times New Roman" w:cs="Times New Roman"/>
          <w:sz w:val="28"/>
          <w:szCs w:val="28"/>
        </w:rPr>
        <w:t>, газоанализаторами паров взрывчатых веществ), специально оснащенные мобильные группы быстрого реагирования, круглосуточно выполняющие задачи по реагированию на подготовку совершения</w:t>
      </w:r>
      <w:proofErr w:type="gramEnd"/>
      <w:r w:rsidRPr="0025093D">
        <w:rPr>
          <w:rFonts w:ascii="Times New Roman" w:hAnsi="Times New Roman" w:cs="Times New Roman"/>
          <w:sz w:val="28"/>
          <w:szCs w:val="28"/>
        </w:rPr>
        <w:t xml:space="preserve"> </w:t>
      </w:r>
      <w:proofErr w:type="gramStart"/>
      <w:r w:rsidRPr="0025093D">
        <w:rPr>
          <w:rFonts w:ascii="Times New Roman" w:hAnsi="Times New Roman" w:cs="Times New Roman"/>
          <w:sz w:val="28"/>
          <w:szCs w:val="28"/>
        </w:rPr>
        <w:t>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частях,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w:t>
      </w:r>
      <w:proofErr w:type="gramEnd"/>
      <w:r w:rsidRPr="0025093D">
        <w:rPr>
          <w:rFonts w:ascii="Times New Roman" w:hAnsi="Times New Roman" w:cs="Times New Roman"/>
          <w:sz w:val="28"/>
          <w:szCs w:val="28"/>
        </w:rPr>
        <w:t xml:space="preserve">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w:t>
      </w:r>
      <w:proofErr w:type="gramStart"/>
      <w:r w:rsidRPr="0025093D">
        <w:rPr>
          <w:rFonts w:ascii="Times New Roman" w:hAnsi="Times New Roman" w:cs="Times New Roman"/>
          <w:sz w:val="28"/>
          <w:szCs w:val="28"/>
        </w:rPr>
        <w:t>вмешательства</w:t>
      </w:r>
      <w:proofErr w:type="gramEnd"/>
      <w:r w:rsidRPr="0025093D">
        <w:rPr>
          <w:rFonts w:ascii="Times New Roman" w:hAnsi="Times New Roman" w:cs="Times New Roman"/>
          <w:sz w:val="28"/>
          <w:szCs w:val="28"/>
        </w:rPr>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по реагированию на нарушения </w:t>
      </w:r>
      <w:proofErr w:type="spellStart"/>
      <w:r w:rsidRPr="0025093D">
        <w:rPr>
          <w:rFonts w:ascii="Times New Roman" w:hAnsi="Times New Roman" w:cs="Times New Roman"/>
          <w:sz w:val="28"/>
          <w:szCs w:val="28"/>
        </w:rPr>
        <w:t>внутриобъектового</w:t>
      </w:r>
      <w:proofErr w:type="spellEnd"/>
      <w:r w:rsidRPr="0025093D">
        <w:rPr>
          <w:rFonts w:ascii="Times New Roman" w:hAnsi="Times New Roman" w:cs="Times New Roman"/>
          <w:sz w:val="28"/>
          <w:szCs w:val="28"/>
        </w:rPr>
        <w:t xml:space="preserve"> и пропускного режимов;</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4) представить в Федеральное дорожное агентство полную и </w:t>
      </w:r>
      <w:r w:rsidRPr="0025093D">
        <w:rPr>
          <w:rFonts w:ascii="Times New Roman" w:hAnsi="Times New Roman" w:cs="Times New Roman"/>
          <w:sz w:val="28"/>
          <w:szCs w:val="28"/>
        </w:rPr>
        <w:lastRenderedPageBreak/>
        <w:t xml:space="preserve">достоверную информацию о субъекте транспортной инфраструктуры и объекте транспортной инфраструктуры для категорирования объекта транспортной инфраструктуры и ведения реестра объектов транспортной инфраструктуры и транспортных средств в соответствии со </w:t>
      </w:r>
      <w:hyperlink r:id="rId10">
        <w:r w:rsidRPr="0025093D">
          <w:rPr>
            <w:rFonts w:ascii="Times New Roman" w:hAnsi="Times New Roman" w:cs="Times New Roman"/>
            <w:color w:val="0000FF"/>
            <w:sz w:val="28"/>
            <w:szCs w:val="28"/>
          </w:rPr>
          <w:t>статьей 6</w:t>
        </w:r>
      </w:hyperlink>
      <w:r w:rsidRPr="0025093D">
        <w:rPr>
          <w:rFonts w:ascii="Times New Roman" w:hAnsi="Times New Roman" w:cs="Times New Roman"/>
          <w:sz w:val="28"/>
          <w:szCs w:val="28"/>
        </w:rPr>
        <w:t xml:space="preserve"> Федерального закона "О транспортной безопасности", а также полную и достоверную информацию по количественным показателям критериев категорирования объектов транспортной инфраструктуры, установленных в порядке, определяемом</w:t>
      </w:r>
      <w:proofErr w:type="gramEnd"/>
      <w:r w:rsidRPr="0025093D">
        <w:rPr>
          <w:rFonts w:ascii="Times New Roman" w:hAnsi="Times New Roman" w:cs="Times New Roman"/>
          <w:sz w:val="28"/>
          <w:szCs w:val="28"/>
        </w:rPr>
        <w:t xml:space="preserve"> Министерством транспорта Российской Федерации;</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5) обеспечить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11">
        <w:r w:rsidRPr="0025093D">
          <w:rPr>
            <w:rFonts w:ascii="Times New Roman" w:hAnsi="Times New Roman" w:cs="Times New Roman"/>
            <w:color w:val="0000FF"/>
            <w:sz w:val="28"/>
            <w:szCs w:val="28"/>
          </w:rPr>
          <w:t>законом</w:t>
        </w:r>
      </w:hyperlink>
      <w:r w:rsidRPr="0025093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roofErr w:type="gramEnd"/>
      <w:r w:rsidRPr="0025093D">
        <w:rPr>
          <w:rFonts w:ascii="Times New Roman" w:hAnsi="Times New Roman" w:cs="Times New Roman"/>
          <w:sz w:val="28"/>
          <w:szCs w:val="28"/>
        </w:rPr>
        <w:t xml:space="preserve">" или Федеральным </w:t>
      </w:r>
      <w:hyperlink r:id="rId12">
        <w:r w:rsidRPr="0025093D">
          <w:rPr>
            <w:rFonts w:ascii="Times New Roman" w:hAnsi="Times New Roman" w:cs="Times New Roman"/>
            <w:color w:val="0000FF"/>
            <w:sz w:val="28"/>
            <w:szCs w:val="28"/>
          </w:rPr>
          <w:t>законом</w:t>
        </w:r>
      </w:hyperlink>
      <w:r w:rsidRPr="0025093D">
        <w:rPr>
          <w:rFonts w:ascii="Times New Roman" w:hAnsi="Times New Roman" w:cs="Times New Roman"/>
          <w:sz w:val="28"/>
          <w:szCs w:val="28"/>
        </w:rPr>
        <w:t xml:space="preserve"> "О закупках товаров, работ, услуг отдельными видами юридических лиц", в течение 5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6) на основании утвержденных </w:t>
      </w:r>
      <w:proofErr w:type="gramStart"/>
      <w:r w:rsidRPr="0025093D">
        <w:rPr>
          <w:rFonts w:ascii="Times New Roman" w:hAnsi="Times New Roman" w:cs="Times New Roman"/>
          <w:sz w:val="28"/>
          <w:szCs w:val="28"/>
        </w:rPr>
        <w:t>результатов оценки уязвимости объекта транспортной инфраструктуры</w:t>
      </w:r>
      <w:proofErr w:type="gramEnd"/>
      <w:r w:rsidRPr="0025093D">
        <w:rPr>
          <w:rFonts w:ascii="Times New Roman" w:hAnsi="Times New Roman" w:cs="Times New Roman"/>
          <w:sz w:val="28"/>
          <w:szCs w:val="28"/>
        </w:rPr>
        <w:t xml:space="preserve"> представить в Федеральное дорожное агентство план обеспечения безопасности объекта в течение 3 месяцев со дня утверждения результатов оценки уязвимости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7) реализовать план обеспечения безопасности объекта поэтапно, не позднее 2 лет со дня присвоения категории объекту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8) обеспечивать обращение со сведениями о результатах проведенной оценки уязвимости объекта транспортной инфраструктуры, содержащимися в плане обеспечения безопасности объекта, которые являются информацией ограниченного доступа, в порядке, установленном в соответствии с </w:t>
      </w:r>
      <w:hyperlink r:id="rId13">
        <w:r w:rsidRPr="0025093D">
          <w:rPr>
            <w:rFonts w:ascii="Times New Roman" w:hAnsi="Times New Roman" w:cs="Times New Roman"/>
            <w:color w:val="0000FF"/>
            <w:sz w:val="28"/>
            <w:szCs w:val="28"/>
          </w:rPr>
          <w:t>частью 8 статьи 5</w:t>
        </w:r>
      </w:hyperlink>
      <w:r w:rsidRPr="0025093D">
        <w:rPr>
          <w:rFonts w:ascii="Times New Roman" w:hAnsi="Times New Roman" w:cs="Times New Roman"/>
          <w:sz w:val="28"/>
          <w:szCs w:val="28"/>
        </w:rPr>
        <w:t xml:space="preserve"> Федерального закона "О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9) установить на основании утвержденных результатов оценки уязвимости: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конфигурацию границ зоны транспортной безопасности объекта транспортной инфраструктуры, а также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lastRenderedPageBreak/>
        <w:t>конфигурацию границ частей зоны транспортной безопасности объекта транспортной инфраструктуры, на которых в отношении физических лиц, транспортных средств, грузов, багажа, ручной клади и личных вещей, находящихся у физических лиц, и иных материально-технических объектов проводится досмотр, дополнительный досмотр и повторный досмотр (далее - объекты досмотра), а выявление у физических лиц (автотранспортных средств, самоходных машин и механизмов) правовых оснований для прохода (проезда) не требуется</w:t>
      </w:r>
      <w:proofErr w:type="gramEnd"/>
      <w:r w:rsidRPr="0025093D">
        <w:rPr>
          <w:rFonts w:ascii="Times New Roman" w:hAnsi="Times New Roman" w:cs="Times New Roman"/>
          <w:sz w:val="28"/>
          <w:szCs w:val="28"/>
        </w:rPr>
        <w:t xml:space="preserve"> (далее - сектор свободного </w:t>
      </w:r>
      <w:proofErr w:type="gramStart"/>
      <w:r w:rsidRPr="0025093D">
        <w:rPr>
          <w:rFonts w:ascii="Times New Roman" w:hAnsi="Times New Roman" w:cs="Times New Roman"/>
          <w:sz w:val="28"/>
          <w:szCs w:val="28"/>
        </w:rPr>
        <w:t>доступа зоны транспортной безопасности объекта транспортной инфраструктуры</w:t>
      </w:r>
      <w:proofErr w:type="gramEnd"/>
      <w:r w:rsidRPr="0025093D">
        <w:rPr>
          <w:rFonts w:ascii="Times New Roman" w:hAnsi="Times New Roman" w:cs="Times New Roman"/>
          <w:sz w:val="28"/>
          <w:szCs w:val="28"/>
        </w:rPr>
        <w:t>);</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конфигурацию </w:t>
      </w:r>
      <w:proofErr w:type="gramStart"/>
      <w:r w:rsidRPr="0025093D">
        <w:rPr>
          <w:rFonts w:ascii="Times New Roman" w:hAnsi="Times New Roman" w:cs="Times New Roman"/>
          <w:sz w:val="28"/>
          <w:szCs w:val="28"/>
        </w:rPr>
        <w:t>границ частей зоны транспортной безопасности объекта транспортной</w:t>
      </w:r>
      <w:proofErr w:type="gramEnd"/>
      <w:r w:rsidRPr="0025093D">
        <w:rPr>
          <w:rFonts w:ascii="Times New Roman" w:hAnsi="Times New Roman" w:cs="Times New Roman"/>
          <w:sz w:val="28"/>
          <w:szCs w:val="28"/>
        </w:rPr>
        <w:t xml:space="preserve"> инфраструктуры,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вещества, которые запрещены или ограничены для перемещения (далее - перевозочный сектор зоны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конфигурацию границ частей зоны транспортной безопасности объекта транспортной инфраструктуры, допуск физических лиц в которые осуществляется по пропускам установленных видов для работников и посетителей объекта транспортной инфраструктуры с учетом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w:t>
      </w:r>
      <w:proofErr w:type="gramEnd"/>
      <w:r w:rsidRPr="0025093D">
        <w:rPr>
          <w:rFonts w:ascii="Times New Roman" w:hAnsi="Times New Roman" w:cs="Times New Roman"/>
          <w:sz w:val="28"/>
          <w:szCs w:val="28"/>
        </w:rPr>
        <w:t xml:space="preserve"> </w:t>
      </w:r>
      <w:hyperlink r:id="rId14">
        <w:r w:rsidRPr="0025093D">
          <w:rPr>
            <w:rFonts w:ascii="Times New Roman" w:hAnsi="Times New Roman" w:cs="Times New Roman"/>
            <w:color w:val="0000FF"/>
            <w:sz w:val="28"/>
            <w:szCs w:val="28"/>
          </w:rPr>
          <w:t>частью 13 статьи 12.2</w:t>
        </w:r>
      </w:hyperlink>
      <w:r w:rsidRPr="0025093D">
        <w:rPr>
          <w:rFonts w:ascii="Times New Roman" w:hAnsi="Times New Roman" w:cs="Times New Roman"/>
          <w:sz w:val="28"/>
          <w:szCs w:val="28"/>
        </w:rPr>
        <w:t xml:space="preserve">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части (далее соответственно - предметы и вещества, которые запрещены или ограничены для перемещения, технологический сектор зоны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10) утвердить в течение 2 месяцев со дня утверждения результатов оценки уязвимости объекта транспортной инфраструктуры, за исключением случаев, предусмотренных в настоящем подпункте,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w:t>
      </w:r>
      <w:proofErr w:type="gramStart"/>
      <w:r w:rsidRPr="0025093D">
        <w:rPr>
          <w:rFonts w:ascii="Times New Roman" w:hAnsi="Times New Roman" w:cs="Times New Roman"/>
          <w:sz w:val="28"/>
          <w:szCs w:val="28"/>
        </w:rPr>
        <w:t>инфраструктуры</w:t>
      </w:r>
      <w:proofErr w:type="gramEnd"/>
      <w:r w:rsidRPr="0025093D">
        <w:rPr>
          <w:rFonts w:ascii="Times New Roman" w:hAnsi="Times New Roman" w:cs="Times New Roman"/>
          <w:sz w:val="28"/>
          <w:szCs w:val="28"/>
        </w:rPr>
        <w:t xml:space="preserve"> и копии которых прилагаются к плану обеспечения безопасности объекта: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 а в случае привлечения субъектом транспортной инфраструктуры подразделения </w:t>
      </w:r>
      <w:r w:rsidRPr="0025093D">
        <w:rPr>
          <w:rFonts w:ascii="Times New Roman" w:hAnsi="Times New Roman" w:cs="Times New Roman"/>
          <w:sz w:val="28"/>
          <w:szCs w:val="28"/>
        </w:rPr>
        <w:lastRenderedPageBreak/>
        <w:t>транспортной безопасности - прилагаемые к плану обеспечения безопасности объекта копии положения (устава) привлеченного подразделения транспортной безопасности и договора о привлечении указанного подразделения - в срок до одного месяца (для субъектов транспортной инфраструктуры, осуществляющих закупки работ и услуг в соответствии</w:t>
      </w:r>
      <w:proofErr w:type="gramEnd"/>
      <w:r w:rsidRPr="0025093D">
        <w:rPr>
          <w:rFonts w:ascii="Times New Roman" w:hAnsi="Times New Roman" w:cs="Times New Roman"/>
          <w:sz w:val="28"/>
          <w:szCs w:val="28"/>
        </w:rPr>
        <w:t xml:space="preserve"> с Федеральным </w:t>
      </w:r>
      <w:hyperlink r:id="rId15">
        <w:r w:rsidRPr="0025093D">
          <w:rPr>
            <w:rFonts w:ascii="Times New Roman" w:hAnsi="Times New Roman" w:cs="Times New Roman"/>
            <w:color w:val="0000FF"/>
            <w:sz w:val="28"/>
            <w:szCs w:val="28"/>
          </w:rPr>
          <w:t>законом</w:t>
        </w:r>
      </w:hyperlink>
      <w:r w:rsidRPr="0025093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
        <w:r w:rsidRPr="0025093D">
          <w:rPr>
            <w:rFonts w:ascii="Times New Roman" w:hAnsi="Times New Roman" w:cs="Times New Roman"/>
            <w:color w:val="0000FF"/>
            <w:sz w:val="28"/>
            <w:szCs w:val="28"/>
          </w:rPr>
          <w:t>законом</w:t>
        </w:r>
      </w:hyperlink>
      <w:r w:rsidRPr="0025093D">
        <w:rPr>
          <w:rFonts w:ascii="Times New Roman" w:hAnsi="Times New Roman" w:cs="Times New Roman"/>
          <w:sz w:val="28"/>
          <w:szCs w:val="28"/>
        </w:rPr>
        <w:t xml:space="preserve"> "О закупке товаров, работ, услуг отдельными видами юридических лиц", - в срок до 5 месяцев) </w:t>
      </w:r>
      <w:proofErr w:type="gramStart"/>
      <w:r w:rsidRPr="0025093D">
        <w:rPr>
          <w:rFonts w:ascii="Times New Roman" w:hAnsi="Times New Roman" w:cs="Times New Roman"/>
          <w:sz w:val="28"/>
          <w:szCs w:val="28"/>
        </w:rPr>
        <w:t>с даты утверждения</w:t>
      </w:r>
      <w:proofErr w:type="gramEnd"/>
      <w:r w:rsidRPr="0025093D">
        <w:rPr>
          <w:rFonts w:ascii="Times New Roman" w:hAnsi="Times New Roman" w:cs="Times New Roman"/>
          <w:sz w:val="28"/>
          <w:szCs w:val="28"/>
        </w:rPr>
        <w:t xml:space="preserve"> Федеральным дорожным агентством плана обеспечения безопасности объекта;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организационная структура (схема) управления силами обеспечения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технологическом секторе зоны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 (при наличии таких юридических лиц и (или) индивидуальных предпринимателей);</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объектов транспортной инфраструктуры, с которыми имеется технологическое взаимодействие;</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органов Федеральной </w:t>
      </w:r>
      <w:r w:rsidRPr="0025093D">
        <w:rPr>
          <w:rFonts w:ascii="Times New Roman" w:hAnsi="Times New Roman" w:cs="Times New Roman"/>
          <w:sz w:val="28"/>
          <w:szCs w:val="28"/>
        </w:rPr>
        <w:lastRenderedPageBreak/>
        <w:t>службы по надзору в сфере транспорта об угрозах совершения и (или) о совершении акта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технологического сектора зоны транспортной безопасности объекта транспортной инфраструктуры,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схема размещения технических систем и средств досмотра, включающая осуществляемые в целях обеспечения транспортной безопасности мероприятия по обследованию объектов досмотра, направленные на обнаружение предметов и веществ,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части, на объекте транспортной инфраструктуры для выявления предметов</w:t>
      </w:r>
      <w:proofErr w:type="gramEnd"/>
      <w:r w:rsidRPr="0025093D">
        <w:rPr>
          <w:rFonts w:ascii="Times New Roman" w:hAnsi="Times New Roman" w:cs="Times New Roman"/>
          <w:sz w:val="28"/>
          <w:szCs w:val="28"/>
        </w:rPr>
        <w:t xml:space="preserve"> и веществ, которые запрещены или ограничены для перемещения;</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перечень и порядок эксплуатации (функционирования) технических средств обеспечения транспортной безопасности, установленных на объекте транспортной инфраструктуры (далее - технические средства обеспечения транспортной безопасности объекта транспортной инфраструктуры), а также заграждений, </w:t>
      </w:r>
      <w:proofErr w:type="spellStart"/>
      <w:r w:rsidRPr="0025093D">
        <w:rPr>
          <w:rFonts w:ascii="Times New Roman" w:hAnsi="Times New Roman" w:cs="Times New Roman"/>
          <w:sz w:val="28"/>
          <w:szCs w:val="28"/>
        </w:rPr>
        <w:t>противотаранных</w:t>
      </w:r>
      <w:proofErr w:type="spellEnd"/>
      <w:r w:rsidRPr="0025093D">
        <w:rPr>
          <w:rFonts w:ascii="Times New Roman" w:hAnsi="Times New Roman" w:cs="Times New Roman"/>
          <w:sz w:val="28"/>
          <w:szCs w:val="28"/>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положение (инструкция) о пропускном и </w:t>
      </w:r>
      <w:proofErr w:type="spellStart"/>
      <w:r w:rsidRPr="0025093D">
        <w:rPr>
          <w:rFonts w:ascii="Times New Roman" w:hAnsi="Times New Roman" w:cs="Times New Roman"/>
          <w:sz w:val="28"/>
          <w:szCs w:val="28"/>
        </w:rPr>
        <w:t>внутриобъектовом</w:t>
      </w:r>
      <w:proofErr w:type="spellEnd"/>
      <w:r w:rsidRPr="0025093D">
        <w:rPr>
          <w:rFonts w:ascii="Times New Roman" w:hAnsi="Times New Roman" w:cs="Times New Roman"/>
          <w:sz w:val="28"/>
          <w:szCs w:val="28"/>
        </w:rPr>
        <w:t xml:space="preserve"> режимах на объекте транспортной инфраструктуры, </w:t>
      </w:r>
      <w:proofErr w:type="gramStart"/>
      <w:r w:rsidRPr="0025093D">
        <w:rPr>
          <w:rFonts w:ascii="Times New Roman" w:hAnsi="Times New Roman" w:cs="Times New Roman"/>
          <w:sz w:val="28"/>
          <w:szCs w:val="28"/>
        </w:rPr>
        <w:t>включающее</w:t>
      </w:r>
      <w:proofErr w:type="gramEnd"/>
      <w:r w:rsidRPr="0025093D">
        <w:rPr>
          <w:rFonts w:ascii="Times New Roman" w:hAnsi="Times New Roman" w:cs="Times New Roman"/>
          <w:sz w:val="28"/>
          <w:szCs w:val="28"/>
        </w:rPr>
        <w:t xml:space="preserve"> в том числе следующие разделы (приложения):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порядок организации и проведения:</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досмотра в целях обеспечения транспортной безопасности, включающего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w:t>
      </w:r>
      <w:proofErr w:type="gramEnd"/>
      <w:r w:rsidRPr="0025093D">
        <w:rPr>
          <w:rFonts w:ascii="Times New Roman" w:hAnsi="Times New Roman" w:cs="Times New Roman"/>
          <w:sz w:val="28"/>
          <w:szCs w:val="28"/>
        </w:rPr>
        <w:t xml:space="preserve"> зону транспортной безопасности или ее части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w:t>
      </w:r>
      <w:r w:rsidRPr="0025093D">
        <w:rPr>
          <w:rFonts w:ascii="Times New Roman" w:hAnsi="Times New Roman" w:cs="Times New Roman"/>
          <w:sz w:val="28"/>
          <w:szCs w:val="28"/>
        </w:rPr>
        <w:lastRenderedPageBreak/>
        <w:t>не имеется правовых оснований (далее - досмотр);</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 (далее - повторный досмотр);</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дополнительного досмотра, включающего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 (далее - дополнительный досмотр);</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наблюдения и (или) собеседования, включающих мероприятия, проводимые в целях выявления физических лиц, в действиях которых усматриваются признаки подготовки к совершению актов незаконного вмешательства, а также в целях обнаружения транспортных средств и иных материальных объектов, которые могут быть использованы для совершения акта незаконного вмешательства (далее - наблюдение и (или) собеседование);</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части (за исключением сектора свободного доступа);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порядок учета и допуска в зону транспортной безопасности объекта транспортной инфраструктуры, ее части и (или) на критические элементы объекта транспортной инфраструктуры объектов досмотра, в том числе предусматривающий устанавливаемые ограничения (за исключением сектора свободного доступа);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допуск, нахождение в зоне транспортной безопасности объекта транспортной инфраструктуры, ее частях или на критических элементах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порядок оценки данных, полученных с использованием технических </w:t>
      </w:r>
      <w:proofErr w:type="gramStart"/>
      <w:r w:rsidRPr="0025093D">
        <w:rPr>
          <w:rFonts w:ascii="Times New Roman" w:hAnsi="Times New Roman" w:cs="Times New Roman"/>
          <w:sz w:val="28"/>
          <w:szCs w:val="28"/>
        </w:rPr>
        <w:t>средств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порядок выдачи, учета, хранения, использования и уничтожения пропусков, предусмотренных </w:t>
      </w:r>
      <w:hyperlink w:anchor="P369">
        <w:r w:rsidRPr="0025093D">
          <w:rPr>
            <w:rFonts w:ascii="Times New Roman" w:hAnsi="Times New Roman" w:cs="Times New Roman"/>
            <w:color w:val="0000FF"/>
            <w:sz w:val="28"/>
            <w:szCs w:val="28"/>
          </w:rPr>
          <w:t>Правилами</w:t>
        </w:r>
      </w:hyperlink>
      <w:r w:rsidRPr="0025093D">
        <w:rPr>
          <w:rFonts w:ascii="Times New Roman" w:hAnsi="Times New Roman" w:cs="Times New Roman"/>
          <w:sz w:val="28"/>
          <w:szCs w:val="28"/>
        </w:rPr>
        <w:t xml:space="preserve"> допуска на объект транспортной </w:t>
      </w:r>
      <w:r w:rsidRPr="0025093D">
        <w:rPr>
          <w:rFonts w:ascii="Times New Roman" w:hAnsi="Times New Roman" w:cs="Times New Roman"/>
          <w:sz w:val="28"/>
          <w:szCs w:val="28"/>
        </w:rPr>
        <w:lastRenderedPageBreak/>
        <w:t>инфраструктуры автомобильного транспорта согласно приложению (далее - Правила);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согласованные с уполномоченными подразделениями органов Федеральной службы безопасности Российской Федерации и органов внутренних дел:</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порядок задержания уполномоченными работниками подразделений транспортной безопасности для передачи органам Федеральной службы безопасности Российской Федерации или органам внутренних дел физических лиц, нарушивших требования в области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порядок передачи уполномоченным представителям подразделений органов Федеральной службы безопасности Российской Федерации и органов внутренних </w:t>
      </w:r>
      <w:proofErr w:type="gramStart"/>
      <w:r w:rsidRPr="0025093D">
        <w:rPr>
          <w:rFonts w:ascii="Times New Roman" w:hAnsi="Times New Roman" w:cs="Times New Roman"/>
          <w:sz w:val="28"/>
          <w:szCs w:val="28"/>
        </w:rPr>
        <w:t>дел</w:t>
      </w:r>
      <w:proofErr w:type="gramEnd"/>
      <w:r w:rsidRPr="0025093D">
        <w:rPr>
          <w:rFonts w:ascii="Times New Roman" w:hAnsi="Times New Roman" w:cs="Times New Roman"/>
          <w:sz w:val="28"/>
          <w:szCs w:val="28"/>
        </w:rPr>
        <w:t xml:space="preserve">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выявленного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w:t>
      </w:r>
      <w:proofErr w:type="gramStart"/>
      <w:r w:rsidRPr="0025093D">
        <w:rPr>
          <w:rFonts w:ascii="Times New Roman" w:hAnsi="Times New Roman" w:cs="Times New Roman"/>
          <w:sz w:val="28"/>
          <w:szCs w:val="28"/>
        </w:rPr>
        <w:t>подразделений органов Федеральной службы безопасности Российской Федерации</w:t>
      </w:r>
      <w:proofErr w:type="gramEnd"/>
      <w:r w:rsidRPr="0025093D">
        <w:rPr>
          <w:rFonts w:ascii="Times New Roman" w:hAnsi="Times New Roman" w:cs="Times New Roman"/>
          <w:sz w:val="28"/>
          <w:szCs w:val="28"/>
        </w:rPr>
        <w:t xml:space="preserve"> и органов внутренних дел о выдаче разовых пропусков;</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11) обеспечивать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органов Федеральной службы по надзору в сфере транспорта в порядке, определяемом в соответствии с </w:t>
      </w:r>
      <w:hyperlink r:id="rId17">
        <w:r w:rsidRPr="0025093D">
          <w:rPr>
            <w:rFonts w:ascii="Times New Roman" w:hAnsi="Times New Roman" w:cs="Times New Roman"/>
            <w:color w:val="0000FF"/>
            <w:sz w:val="28"/>
            <w:szCs w:val="28"/>
          </w:rPr>
          <w:t>пунктом 5 части 2 статьи 12</w:t>
        </w:r>
      </w:hyperlink>
      <w:r w:rsidRPr="0025093D">
        <w:rPr>
          <w:rFonts w:ascii="Times New Roman" w:hAnsi="Times New Roman" w:cs="Times New Roman"/>
          <w:sz w:val="28"/>
          <w:szCs w:val="28"/>
        </w:rPr>
        <w:t xml:space="preserve"> Федерального закона "О транспортной безопасности" (далее - порядок передачи данных);</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12) проверять сведения в отношении лиц, принимаемых на работу, непосредственно связанную с обеспечением транспортной безопасности объекта транспортной инфраструктуры, или выполняющих такую работу, в порядке, установленном в соответствии с </w:t>
      </w:r>
      <w:hyperlink r:id="rId18">
        <w:r w:rsidRPr="0025093D">
          <w:rPr>
            <w:rFonts w:ascii="Times New Roman" w:hAnsi="Times New Roman" w:cs="Times New Roman"/>
            <w:color w:val="0000FF"/>
            <w:sz w:val="28"/>
            <w:szCs w:val="28"/>
          </w:rPr>
          <w:t>частью 1.1 статьи 10</w:t>
        </w:r>
      </w:hyperlink>
      <w:r w:rsidRPr="0025093D">
        <w:rPr>
          <w:rFonts w:ascii="Times New Roman" w:hAnsi="Times New Roman" w:cs="Times New Roman"/>
          <w:sz w:val="28"/>
          <w:szCs w:val="28"/>
        </w:rPr>
        <w:t xml:space="preserve"> Федерального закона "О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13) не допускать к работам, непосредственно связанным с обеспечением </w:t>
      </w:r>
      <w:r w:rsidRPr="0025093D">
        <w:rPr>
          <w:rFonts w:ascii="Times New Roman" w:hAnsi="Times New Roman" w:cs="Times New Roman"/>
          <w:sz w:val="28"/>
          <w:szCs w:val="28"/>
        </w:rPr>
        <w:lastRenderedPageBreak/>
        <w:t xml:space="preserve">транспортной безопасности объекта транспортной инфраструктуры лиц, в отношении которых выявлены обстоятельства, предусмотренные </w:t>
      </w:r>
      <w:hyperlink r:id="rId19">
        <w:r w:rsidRPr="0025093D">
          <w:rPr>
            <w:rFonts w:ascii="Times New Roman" w:hAnsi="Times New Roman" w:cs="Times New Roman"/>
            <w:color w:val="0000FF"/>
            <w:sz w:val="28"/>
            <w:szCs w:val="28"/>
          </w:rPr>
          <w:t>частью 1 статьи 10</w:t>
        </w:r>
      </w:hyperlink>
      <w:r w:rsidRPr="0025093D">
        <w:rPr>
          <w:rFonts w:ascii="Times New Roman" w:hAnsi="Times New Roman" w:cs="Times New Roman"/>
          <w:sz w:val="28"/>
          <w:szCs w:val="28"/>
        </w:rPr>
        <w:t xml:space="preserve"> Федерального закона "О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14)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w:t>
      </w:r>
      <w:proofErr w:type="gramEnd"/>
      <w:r w:rsidRPr="0025093D">
        <w:rPr>
          <w:rFonts w:ascii="Times New Roman" w:hAnsi="Times New Roman" w:cs="Times New Roman"/>
          <w:sz w:val="28"/>
          <w:szCs w:val="28"/>
        </w:rPr>
        <w:t xml:space="preserve"> о запрете:</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допуска в зону транспортной безопасности объекта транспортной инфраструктуры или ее части вне контрольно-пропускных пунктов и (или) постов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перемещения предметов и веществ, которые запрещены или ограничены для перемещения;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назначению, влекущих за собой человеческие жертвы, материальный ущерб или способствующих наступлению таких последствий;</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15)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 периодичностью не реже одного раза в год для объектов транспортной инфраструктуры (нескольких объектов транспортной инфраструктуры) I и II категорий и не менее одного раза в 2 года</w:t>
      </w:r>
      <w:proofErr w:type="gramEnd"/>
      <w:r w:rsidRPr="0025093D">
        <w:rPr>
          <w:rFonts w:ascii="Times New Roman" w:hAnsi="Times New Roman" w:cs="Times New Roman"/>
          <w:sz w:val="28"/>
          <w:szCs w:val="28"/>
        </w:rPr>
        <w:t xml:space="preserve"> для объектов транспортной инфраструктуры III и IV категорий;</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16)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w:t>
      </w:r>
      <w:r w:rsidRPr="0025093D">
        <w:rPr>
          <w:rFonts w:ascii="Times New Roman" w:hAnsi="Times New Roman" w:cs="Times New Roman"/>
          <w:sz w:val="28"/>
          <w:szCs w:val="28"/>
        </w:rPr>
        <w:lastRenderedPageBreak/>
        <w:t>приводящих к изменению установленной категории объекта транспортной инфраструктуры или изменению утвержденного плана обеспечения безопасности объекта;</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17)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ее результатов в течение 3 месяцев со дня вступления в силу таких изменений;</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обеспечения безопасности объекта, обеспечить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вступления в силу таких</w:t>
      </w:r>
      <w:proofErr w:type="gramEnd"/>
      <w:r w:rsidRPr="0025093D">
        <w:rPr>
          <w:rFonts w:ascii="Times New Roman" w:hAnsi="Times New Roman" w:cs="Times New Roman"/>
          <w:sz w:val="28"/>
          <w:szCs w:val="28"/>
        </w:rPr>
        <w:t xml:space="preserve"> изменений или со дня получения уведомления об изменении присвоенной категории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при переходе права собственности на объект транспортной инфраструктуры или переходе права его использования на ином законном основании обеспечивать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w:t>
      </w:r>
      <w:proofErr w:type="gramEnd"/>
      <w:r w:rsidRPr="0025093D">
        <w:rPr>
          <w:rFonts w:ascii="Times New Roman" w:hAnsi="Times New Roman" w:cs="Times New Roman"/>
          <w:sz w:val="28"/>
          <w:szCs w:val="28"/>
        </w:rPr>
        <w:t xml:space="preserve">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18) обеспечить внесение изменений в план обеспечения безопасности объекта,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w:t>
      </w:r>
      <w:proofErr w:type="gramStart"/>
      <w:r w:rsidRPr="0025093D">
        <w:rPr>
          <w:rFonts w:ascii="Times New Roman" w:hAnsi="Times New Roman" w:cs="Times New Roman"/>
          <w:sz w:val="28"/>
          <w:szCs w:val="28"/>
        </w:rPr>
        <w:t>утверждения результатов проведенной дополнительной оценки уязвимости объекта транспортной инфраструктуры</w:t>
      </w:r>
      <w:proofErr w:type="gramEnd"/>
      <w:r w:rsidRPr="0025093D">
        <w:rPr>
          <w:rFonts w:ascii="Times New Roman" w:hAnsi="Times New Roman" w:cs="Times New Roman"/>
          <w:sz w:val="28"/>
          <w:szCs w:val="28"/>
        </w:rPr>
        <w:t>;</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19) незамедлительно информировать Федеральное дорожное агентство и уполномоченные подразделения органов Федеральной службы безопасности </w:t>
      </w:r>
      <w:r w:rsidRPr="0025093D">
        <w:rPr>
          <w:rFonts w:ascii="Times New Roman" w:hAnsi="Times New Roman" w:cs="Times New Roman"/>
          <w:sz w:val="28"/>
          <w:szCs w:val="28"/>
        </w:rPr>
        <w:lastRenderedPageBreak/>
        <w:t xml:space="preserve">Российской Федерации, органов внутренних дел и органов Федеральной службы по надзору в сфере транспорта об угрозах совершения и (или) о совершении акта незаконного вмешательства в </w:t>
      </w:r>
      <w:hyperlink r:id="rId20">
        <w:r w:rsidRPr="0025093D">
          <w:rPr>
            <w:rFonts w:ascii="Times New Roman" w:hAnsi="Times New Roman" w:cs="Times New Roman"/>
            <w:color w:val="0000FF"/>
            <w:sz w:val="28"/>
            <w:szCs w:val="28"/>
          </w:rPr>
          <w:t>порядке</w:t>
        </w:r>
      </w:hyperlink>
      <w:r w:rsidRPr="0025093D">
        <w:rPr>
          <w:rFonts w:ascii="Times New Roman" w:hAnsi="Times New Roman" w:cs="Times New Roman"/>
          <w:sz w:val="28"/>
          <w:szCs w:val="28"/>
        </w:rPr>
        <w:t>, установленном Министерством транспорта Российской Федерации;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20) реализовать предусмотренные планом обеспечения безопасности объекта дополнительные меры при изменении уровня безопасности в сроки, не превышающие 6 часов с момента получения решения об изменении </w:t>
      </w:r>
      <w:proofErr w:type="gramStart"/>
      <w:r w:rsidRPr="0025093D">
        <w:rPr>
          <w:rFonts w:ascii="Times New Roman" w:hAnsi="Times New Roman" w:cs="Times New Roman"/>
          <w:sz w:val="28"/>
          <w:szCs w:val="28"/>
        </w:rPr>
        <w:t>степени угрозы совершения акта незаконного вмешательства</w:t>
      </w:r>
      <w:proofErr w:type="gramEnd"/>
      <w:r w:rsidRPr="0025093D">
        <w:rPr>
          <w:rFonts w:ascii="Times New Roman" w:hAnsi="Times New Roman" w:cs="Times New Roman"/>
          <w:sz w:val="28"/>
          <w:szCs w:val="28"/>
        </w:rPr>
        <w:t>;</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21) незамедлительно объявить (установить) или отменить уровень безопасности объекта транспортной инфраструктуры при получении решения об изменении </w:t>
      </w:r>
      <w:proofErr w:type="gramStart"/>
      <w:r w:rsidRPr="0025093D">
        <w:rPr>
          <w:rFonts w:ascii="Times New Roman" w:hAnsi="Times New Roman" w:cs="Times New Roman"/>
          <w:sz w:val="28"/>
          <w:szCs w:val="28"/>
        </w:rPr>
        <w:t>степени угрозы совершения акта незаконного вмешательства</w:t>
      </w:r>
      <w:proofErr w:type="gramEnd"/>
      <w:r w:rsidRPr="0025093D">
        <w:rPr>
          <w:rFonts w:ascii="Times New Roman" w:hAnsi="Times New Roman" w:cs="Times New Roman"/>
          <w:sz w:val="28"/>
          <w:szCs w:val="28"/>
        </w:rPr>
        <w:t>;</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22) выделить и оборудовать в соответствии с утвержденным планом обеспечения безопасности объекта отдельные помещения или участки помещений на объекте транспортной инфраструктуры I, II и III категорий:</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для размещения работников подразделений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для размещения контрольно-пропускных пунктов, включая отдельные помещения или выделенные участки помещений для проведения личного досмотра;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23) создать на объекте транспортной инфраструктуры I, II и III категорий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обеспечения безопасности объекта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w:t>
      </w:r>
      <w:proofErr w:type="gramEnd"/>
      <w:r w:rsidRPr="0025093D">
        <w:rPr>
          <w:rFonts w:ascii="Times New Roman" w:hAnsi="Times New Roman" w:cs="Times New Roman"/>
          <w:sz w:val="28"/>
          <w:szCs w:val="28"/>
        </w:rPr>
        <w:t xml:space="preserve">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 </w:t>
      </w:r>
      <w:proofErr w:type="gramStart"/>
      <w:r w:rsidRPr="0025093D">
        <w:rPr>
          <w:rFonts w:ascii="Times New Roman" w:hAnsi="Times New Roman" w:cs="Times New Roman"/>
          <w:sz w:val="28"/>
          <w:szCs w:val="28"/>
        </w:rPr>
        <w:t>Допускается определение единого пункта управления обеспечения транспортной безопасности для нескольких объектов транспортной инфраструктуры, принадлежащих одному субъекту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24) в соответствии с планом обеспечения безопасности объекта обеспечить с учетом особенностей функционирования объекта транспортной инфраструктуры непрерывное функционирование пунктов управления </w:t>
      </w:r>
      <w:r w:rsidRPr="0025093D">
        <w:rPr>
          <w:rFonts w:ascii="Times New Roman" w:hAnsi="Times New Roman" w:cs="Times New Roman"/>
          <w:sz w:val="28"/>
          <w:szCs w:val="28"/>
        </w:rPr>
        <w:lastRenderedPageBreak/>
        <w:t>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25) обеспечить аудио- и видеозапись в целях </w:t>
      </w:r>
      <w:proofErr w:type="gramStart"/>
      <w:r w:rsidRPr="0025093D">
        <w:rPr>
          <w:rFonts w:ascii="Times New Roman" w:hAnsi="Times New Roman" w:cs="Times New Roman"/>
          <w:sz w:val="28"/>
          <w:szCs w:val="28"/>
        </w:rPr>
        <w:t>документирования действий сил обеспечения транспортной безопасности</w:t>
      </w:r>
      <w:proofErr w:type="gramEnd"/>
      <w:r w:rsidRPr="0025093D">
        <w:rPr>
          <w:rFonts w:ascii="Times New Roman" w:hAnsi="Times New Roman" w:cs="Times New Roman"/>
          <w:sz w:val="28"/>
          <w:szCs w:val="28"/>
        </w:rPr>
        <w:t xml:space="preserve"> на контрольно-пропускных пунктах и постах объекта транспортной инфраструктуры I и II категорий, а также на пунктах управления обеспечением транспортной безопасности в соответствии с планом обеспечения безопасности объекта;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26) изменять при необходимости границы зоны транспортной безопасности объекта транспортной инфраструктуры, секторов свободного доступа зоны транспортной безопасности объекта транспортной инфраструктуры, технологических секторов зоны транспортной безопасности объекта транспортной инфраструктуры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обеспечения безопасности</w:t>
      </w:r>
      <w:proofErr w:type="gramEnd"/>
      <w:r w:rsidRPr="0025093D">
        <w:rPr>
          <w:rFonts w:ascii="Times New Roman" w:hAnsi="Times New Roman" w:cs="Times New Roman"/>
          <w:sz w:val="28"/>
          <w:szCs w:val="28"/>
        </w:rPr>
        <w:t xml:space="preserve"> объекта, </w:t>
      </w:r>
      <w:proofErr w:type="gramStart"/>
      <w:r w:rsidRPr="0025093D">
        <w:rPr>
          <w:rFonts w:ascii="Times New Roman" w:hAnsi="Times New Roman" w:cs="Times New Roman"/>
          <w:sz w:val="28"/>
          <w:szCs w:val="28"/>
        </w:rPr>
        <w:t>учитывающих</w:t>
      </w:r>
      <w:proofErr w:type="gramEnd"/>
      <w:r w:rsidRPr="0025093D">
        <w:rPr>
          <w:rFonts w:ascii="Times New Roman" w:hAnsi="Times New Roman" w:cs="Times New Roman"/>
          <w:sz w:val="28"/>
          <w:szCs w:val="28"/>
        </w:rPr>
        <w:t xml:space="preserve"> такие изменения;</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27) в случаях, предусмотренных настоящим документом, 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w:t>
      </w:r>
      <w:proofErr w:type="gramEnd"/>
      <w:r w:rsidRPr="0025093D">
        <w:rPr>
          <w:rFonts w:ascii="Times New Roman" w:hAnsi="Times New Roman" w:cs="Times New Roman"/>
          <w:sz w:val="28"/>
          <w:szCs w:val="28"/>
        </w:rPr>
        <w:t xml:space="preserve"> В случае проведения досмотра носителей (материальных носителей) сведений, составляющих государственную тайну, с помощью средств досмотра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информации;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28) организовать пропускной и </w:t>
      </w:r>
      <w:proofErr w:type="spellStart"/>
      <w:r w:rsidRPr="0025093D">
        <w:rPr>
          <w:rFonts w:ascii="Times New Roman" w:hAnsi="Times New Roman" w:cs="Times New Roman"/>
          <w:sz w:val="28"/>
          <w:szCs w:val="28"/>
        </w:rPr>
        <w:t>внутриобъектовый</w:t>
      </w:r>
      <w:proofErr w:type="spellEnd"/>
      <w:r w:rsidRPr="0025093D">
        <w:rPr>
          <w:rFonts w:ascii="Times New Roman" w:hAnsi="Times New Roman" w:cs="Times New Roman"/>
          <w:sz w:val="28"/>
          <w:szCs w:val="28"/>
        </w:rPr>
        <w:t xml:space="preserve">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безопасности объекта, в том числе установить единые виды постоянных и разовых пропусков в соответствии с </w:t>
      </w:r>
      <w:hyperlink w:anchor="P369">
        <w:r w:rsidRPr="0025093D">
          <w:rPr>
            <w:rFonts w:ascii="Times New Roman" w:hAnsi="Times New Roman" w:cs="Times New Roman"/>
            <w:color w:val="0000FF"/>
            <w:sz w:val="28"/>
            <w:szCs w:val="28"/>
          </w:rPr>
          <w:t>Правилами</w:t>
        </w:r>
      </w:hyperlink>
      <w:r w:rsidRPr="0025093D">
        <w:rPr>
          <w:rFonts w:ascii="Times New Roman" w:hAnsi="Times New Roman" w:cs="Times New Roman"/>
          <w:sz w:val="28"/>
          <w:szCs w:val="28"/>
        </w:rPr>
        <w:t>;</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29) в соответствии с планом обеспечения безопасности объекта установить на объекте транспортной инфраструктуры технические средства </w:t>
      </w:r>
      <w:r w:rsidRPr="0025093D">
        <w:rPr>
          <w:rFonts w:ascii="Times New Roman" w:hAnsi="Times New Roman" w:cs="Times New Roman"/>
          <w:sz w:val="28"/>
          <w:szCs w:val="28"/>
        </w:rPr>
        <w:lastRenderedPageBreak/>
        <w:t xml:space="preserve">обеспечения транспортной безопасности объекта транспортной инфраструктуры, предусмотренные </w:t>
      </w:r>
      <w:hyperlink r:id="rId21">
        <w:r w:rsidRPr="0025093D">
          <w:rPr>
            <w:rFonts w:ascii="Times New Roman" w:hAnsi="Times New Roman" w:cs="Times New Roman"/>
            <w:color w:val="0000FF"/>
            <w:sz w:val="28"/>
            <w:szCs w:val="28"/>
          </w:rPr>
          <w:t>частью 8 статьи 12.2</w:t>
        </w:r>
      </w:hyperlink>
      <w:r w:rsidRPr="0025093D">
        <w:rPr>
          <w:rFonts w:ascii="Times New Roman" w:hAnsi="Times New Roman" w:cs="Times New Roman"/>
          <w:sz w:val="28"/>
          <w:szCs w:val="28"/>
        </w:rPr>
        <w:t xml:space="preserve"> Федерального закона "О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30)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обеспечения безопасности объекта;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31) осуществлять на контрольно-пропускных пунктах и постах объекта транспортной инфраструктуры I и II категорий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частей;</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32) обеспечить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реализовать дополнительные меры обеспечения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w:t>
      </w:r>
      <w:proofErr w:type="gramEnd"/>
      <w:r w:rsidRPr="0025093D">
        <w:rPr>
          <w:rFonts w:ascii="Times New Roman" w:hAnsi="Times New Roman" w:cs="Times New Roman"/>
          <w:sz w:val="28"/>
          <w:szCs w:val="28"/>
        </w:rPr>
        <w:t xml:space="preserve"> и (или) собеседования в соответствии с планом обеспечения безопасности объекта;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33)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обеспечения безопасности объекта, а также в случаях невозможности выполнения с их помощью положений настоящего документа ввести в соответствии с указанным планом иные меры по обеспечению транспортной безопасности. </w:t>
      </w:r>
      <w:proofErr w:type="gramStart"/>
      <w:r w:rsidRPr="0025093D">
        <w:rPr>
          <w:rFonts w:ascii="Times New Roman" w:hAnsi="Times New Roman" w:cs="Times New Roman"/>
          <w:sz w:val="28"/>
          <w:szCs w:val="28"/>
        </w:rPr>
        <w:t>При невозможности обеспечить введенными иными мерами реализацию положений настоящего документа ограничить функционирование объекта транспортной инфраструктуры и (или) изменить порядок эксплуатации объекта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34) обеспечивая своевременную и полную реализацию мер, предусмотренных планом обеспечения безопасности объекта: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не допускать проникновения любых лиц в зону транспортной безопасности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границ зоны </w:t>
      </w:r>
      <w:r w:rsidRPr="0025093D">
        <w:rPr>
          <w:rFonts w:ascii="Times New Roman" w:hAnsi="Times New Roman" w:cs="Times New Roman"/>
          <w:sz w:val="28"/>
          <w:szCs w:val="28"/>
        </w:rPr>
        <w:lastRenderedPageBreak/>
        <w:t xml:space="preserve">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w:t>
      </w:r>
      <w:proofErr w:type="spellStart"/>
      <w:r w:rsidRPr="0025093D">
        <w:rPr>
          <w:rFonts w:ascii="Times New Roman" w:hAnsi="Times New Roman" w:cs="Times New Roman"/>
          <w:sz w:val="28"/>
          <w:szCs w:val="28"/>
        </w:rPr>
        <w:t>внутриобъектового</w:t>
      </w:r>
      <w:proofErr w:type="spellEnd"/>
      <w:r w:rsidRPr="0025093D">
        <w:rPr>
          <w:rFonts w:ascii="Times New Roman" w:hAnsi="Times New Roman" w:cs="Times New Roman"/>
          <w:sz w:val="28"/>
          <w:szCs w:val="28"/>
        </w:rPr>
        <w:t xml:space="preserve"> режимов контроля передвижения физических лиц</w:t>
      </w:r>
      <w:proofErr w:type="gramEnd"/>
      <w:r w:rsidRPr="0025093D">
        <w:rPr>
          <w:rFonts w:ascii="Times New Roman" w:hAnsi="Times New Roman" w:cs="Times New Roman"/>
          <w:sz w:val="28"/>
          <w:szCs w:val="28"/>
        </w:rPr>
        <w:t>, транспортных сре</w:t>
      </w:r>
      <w:proofErr w:type="gramStart"/>
      <w:r w:rsidRPr="0025093D">
        <w:rPr>
          <w:rFonts w:ascii="Times New Roman" w:hAnsi="Times New Roman" w:cs="Times New Roman"/>
          <w:sz w:val="28"/>
          <w:szCs w:val="28"/>
        </w:rPr>
        <w:t>дств в з</w:t>
      </w:r>
      <w:proofErr w:type="gramEnd"/>
      <w:r w:rsidRPr="0025093D">
        <w:rPr>
          <w:rFonts w:ascii="Times New Roman" w:hAnsi="Times New Roman" w:cs="Times New Roman"/>
          <w:sz w:val="28"/>
          <w:szCs w:val="28"/>
        </w:rPr>
        <w:t>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не допускать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контроля передвижения физических лиц, транспортных средств в зоне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w:t>
      </w:r>
      <w:proofErr w:type="gramStart"/>
      <w:r w:rsidRPr="0025093D">
        <w:rPr>
          <w:rFonts w:ascii="Times New Roman" w:hAnsi="Times New Roman" w:cs="Times New Roman"/>
          <w:sz w:val="28"/>
          <w:szCs w:val="28"/>
        </w:rPr>
        <w:t>или ее частях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выявлять и не допускать подготовку к совершению или совершение акта незаконного вмешательства в зоне транспортной безопасности объекта транспортной инфраструктуры, ее частях, в секторе свободного доступа, в технологическом секторе зоны транспортной безопасности объекта транспортной инфраструктуры, на критических элементах объектов транспортной инфраструктуры, контрольно-пропускных пунктах и постах объекта транспортной инфраструктуры, на периметре внешней границы зоны транспортной безопасности объекта транспортной инфраструктуры, а также на</w:t>
      </w:r>
      <w:proofErr w:type="gramEnd"/>
      <w:r w:rsidRPr="0025093D">
        <w:rPr>
          <w:rFonts w:ascii="Times New Roman" w:hAnsi="Times New Roman" w:cs="Times New Roman"/>
          <w:sz w:val="28"/>
          <w:szCs w:val="28"/>
        </w:rPr>
        <w:t xml:space="preserve"> </w:t>
      </w:r>
      <w:proofErr w:type="gramStart"/>
      <w:r w:rsidRPr="0025093D">
        <w:rPr>
          <w:rFonts w:ascii="Times New Roman" w:hAnsi="Times New Roman" w:cs="Times New Roman"/>
          <w:sz w:val="28"/>
          <w:szCs w:val="28"/>
        </w:rPr>
        <w:t>участках</w:t>
      </w:r>
      <w:proofErr w:type="gramEnd"/>
      <w:r w:rsidRPr="0025093D">
        <w:rPr>
          <w:rFonts w:ascii="Times New Roman" w:hAnsi="Times New Roman" w:cs="Times New Roman"/>
          <w:sz w:val="28"/>
          <w:szCs w:val="28"/>
        </w:rPr>
        <w:t xml:space="preserve"> пересечения границ частей и указанных секторов зоны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35) обеспечить защиту технических </w:t>
      </w:r>
      <w:proofErr w:type="gramStart"/>
      <w:r w:rsidRPr="0025093D">
        <w:rPr>
          <w:rFonts w:ascii="Times New Roman" w:hAnsi="Times New Roman" w:cs="Times New Roman"/>
          <w:sz w:val="28"/>
          <w:szCs w:val="28"/>
        </w:rPr>
        <w:t>средств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36) с использованием сертифицированных в соответствии с </w:t>
      </w:r>
      <w:hyperlink r:id="rId22">
        <w:r w:rsidRPr="0025093D">
          <w:rPr>
            <w:rFonts w:ascii="Times New Roman" w:hAnsi="Times New Roman" w:cs="Times New Roman"/>
            <w:color w:val="0000FF"/>
            <w:sz w:val="28"/>
            <w:szCs w:val="28"/>
          </w:rPr>
          <w:t xml:space="preserve">частью 8 </w:t>
        </w:r>
        <w:r w:rsidRPr="0025093D">
          <w:rPr>
            <w:rFonts w:ascii="Times New Roman" w:hAnsi="Times New Roman" w:cs="Times New Roman"/>
            <w:color w:val="0000FF"/>
            <w:sz w:val="28"/>
            <w:szCs w:val="28"/>
          </w:rPr>
          <w:lastRenderedPageBreak/>
          <w:t>статьи 12.2</w:t>
        </w:r>
      </w:hyperlink>
      <w:r w:rsidRPr="0025093D">
        <w:rPr>
          <w:rFonts w:ascii="Times New Roman" w:hAnsi="Times New Roman" w:cs="Times New Roman"/>
          <w:sz w:val="28"/>
          <w:szCs w:val="28"/>
        </w:rPr>
        <w:t xml:space="preserve"> Федерального закона "О транспортной безопасности" технических систем и средств досмотра, установленных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частей обеспечить обнаружение предметов и веществ, которые запрещены или ограничены для перемещения, не допускать их перевозку, а также перемещение</w:t>
      </w:r>
      <w:proofErr w:type="gramEnd"/>
      <w:r w:rsidRPr="0025093D">
        <w:rPr>
          <w:rFonts w:ascii="Times New Roman" w:hAnsi="Times New Roman" w:cs="Times New Roman"/>
          <w:sz w:val="28"/>
          <w:szCs w:val="28"/>
        </w:rPr>
        <w:t xml:space="preserve"> в зону транспортной безопасности объекта транспортной инфраструктуры и (или) ее части, за исключением случаев, предусмотренных настоящим документом и правилами проведения досмотра;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37)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w:t>
      </w:r>
      <w:hyperlink r:id="rId23">
        <w:r w:rsidRPr="0025093D">
          <w:rPr>
            <w:rFonts w:ascii="Times New Roman" w:hAnsi="Times New Roman" w:cs="Times New Roman"/>
            <w:color w:val="0000FF"/>
            <w:sz w:val="28"/>
            <w:szCs w:val="28"/>
          </w:rPr>
          <w:t>частью 10 статьи 12.2</w:t>
        </w:r>
      </w:hyperlink>
      <w:r w:rsidRPr="0025093D">
        <w:rPr>
          <w:rFonts w:ascii="Times New Roman" w:hAnsi="Times New Roman" w:cs="Times New Roman"/>
          <w:sz w:val="28"/>
          <w:szCs w:val="28"/>
        </w:rPr>
        <w:t xml:space="preserve"> Федерального закона "О транспортной безопасности";</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38) передавать уполномоченным представителям </w:t>
      </w:r>
      <w:proofErr w:type="gramStart"/>
      <w:r w:rsidRPr="0025093D">
        <w:rPr>
          <w:rFonts w:ascii="Times New Roman" w:hAnsi="Times New Roman" w:cs="Times New Roman"/>
          <w:sz w:val="28"/>
          <w:szCs w:val="28"/>
        </w:rPr>
        <w:t>подразделений органов Федеральной службы безопасности Российской Федерации</w:t>
      </w:r>
      <w:proofErr w:type="gramEnd"/>
      <w:r w:rsidRPr="0025093D">
        <w:rPr>
          <w:rFonts w:ascii="Times New Roman" w:hAnsi="Times New Roman" w:cs="Times New Roman"/>
          <w:sz w:val="28"/>
          <w:szCs w:val="28"/>
        </w:rPr>
        <w:t xml:space="preserve"> и (или) органов внутренних дел выявленных нарушителей,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24">
        <w:r w:rsidRPr="0025093D">
          <w:rPr>
            <w:rFonts w:ascii="Times New Roman" w:hAnsi="Times New Roman" w:cs="Times New Roman"/>
            <w:color w:val="0000FF"/>
            <w:sz w:val="28"/>
            <w:szCs w:val="28"/>
          </w:rPr>
          <w:t>частью 10 статьи 12.2</w:t>
        </w:r>
      </w:hyperlink>
      <w:r w:rsidRPr="0025093D">
        <w:rPr>
          <w:rFonts w:ascii="Times New Roman" w:hAnsi="Times New Roman" w:cs="Times New Roman"/>
          <w:sz w:val="28"/>
          <w:szCs w:val="28"/>
        </w:rPr>
        <w:t xml:space="preserve"> Федерального закона "О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39) обеспечивать допуск транспортных сре</w:t>
      </w:r>
      <w:proofErr w:type="gramStart"/>
      <w:r w:rsidRPr="0025093D">
        <w:rPr>
          <w:rFonts w:ascii="Times New Roman" w:hAnsi="Times New Roman" w:cs="Times New Roman"/>
          <w:sz w:val="28"/>
          <w:szCs w:val="28"/>
        </w:rPr>
        <w:t>дств в з</w:t>
      </w:r>
      <w:proofErr w:type="gramEnd"/>
      <w:r w:rsidRPr="0025093D">
        <w:rPr>
          <w:rFonts w:ascii="Times New Roman" w:hAnsi="Times New Roman" w:cs="Times New Roman"/>
          <w:sz w:val="28"/>
          <w:szCs w:val="28"/>
        </w:rPr>
        <w:t>ону транспортной безопасности объекта транспортной инфраструктуры и учет таких транспортных средств в соответствии с планом обеспечения безопасности объекта (учет перемещаемых в сектор свободного доступа транспортных средств не осуществляется).</w:t>
      </w:r>
    </w:p>
    <w:p w:rsidR="0025093D" w:rsidRPr="0025093D" w:rsidRDefault="0025093D">
      <w:pPr>
        <w:pStyle w:val="ConsPlusNormal"/>
        <w:spacing w:before="200"/>
        <w:ind w:firstLine="540"/>
        <w:jc w:val="both"/>
        <w:rPr>
          <w:rFonts w:ascii="Times New Roman" w:hAnsi="Times New Roman" w:cs="Times New Roman"/>
          <w:sz w:val="28"/>
          <w:szCs w:val="28"/>
        </w:rPr>
      </w:pPr>
      <w:bookmarkStart w:id="3" w:name="P133"/>
      <w:bookmarkEnd w:id="3"/>
      <w:r w:rsidRPr="0025093D">
        <w:rPr>
          <w:rFonts w:ascii="Times New Roman" w:hAnsi="Times New Roman" w:cs="Times New Roman"/>
          <w:sz w:val="28"/>
          <w:szCs w:val="28"/>
        </w:rPr>
        <w:t xml:space="preserve">8. Субъекты транспортной инфраструктуры в отношении объектов транспортной инфраструктуры (автовокзалов) I категории дополнительно к требованиям, предусмотренным </w:t>
      </w:r>
      <w:hyperlink w:anchor="P49">
        <w:r w:rsidRPr="0025093D">
          <w:rPr>
            <w:rFonts w:ascii="Times New Roman" w:hAnsi="Times New Roman" w:cs="Times New Roman"/>
            <w:color w:val="0000FF"/>
            <w:sz w:val="28"/>
            <w:szCs w:val="28"/>
          </w:rPr>
          <w:t>пунктом 7</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оснащать объект транспортной инфраструктуры техническими средствами обеспечения транспортной безопасности, обеспечивающими: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25093D">
        <w:rPr>
          <w:rFonts w:ascii="Times New Roman" w:hAnsi="Times New Roman" w:cs="Times New Roman"/>
          <w:sz w:val="28"/>
          <w:szCs w:val="28"/>
        </w:rPr>
        <w:t>видеоидентификация</w:t>
      </w:r>
      <w:proofErr w:type="spellEnd"/>
      <w:r w:rsidRPr="0025093D">
        <w:rPr>
          <w:rFonts w:ascii="Times New Roman" w:hAnsi="Times New Roman" w:cs="Times New Roman"/>
          <w:sz w:val="28"/>
          <w:szCs w:val="28"/>
        </w:rPr>
        <w:t>) при их перемещении через контрольно-пропускные пункты на границах зоны транспортной безопасности объекта транспортной инфраструктуры или ее частей и (или)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обнаружение и распознавание характера событий, связанных с </w:t>
      </w:r>
      <w:r w:rsidRPr="0025093D">
        <w:rPr>
          <w:rFonts w:ascii="Times New Roman" w:hAnsi="Times New Roman" w:cs="Times New Roman"/>
          <w:sz w:val="28"/>
          <w:szCs w:val="28"/>
        </w:rPr>
        <w:lastRenderedPageBreak/>
        <w:t xml:space="preserve">объектами видеонаблюдения, на основании данных видеонаблюдения их обнаружение в произвольном месте и в произвольное время (далее - </w:t>
      </w:r>
      <w:proofErr w:type="spellStart"/>
      <w:r w:rsidRPr="0025093D">
        <w:rPr>
          <w:rFonts w:ascii="Times New Roman" w:hAnsi="Times New Roman" w:cs="Times New Roman"/>
          <w:sz w:val="28"/>
          <w:szCs w:val="28"/>
        </w:rPr>
        <w:t>видеораспознавание</w:t>
      </w:r>
      <w:proofErr w:type="spellEnd"/>
      <w:r w:rsidRPr="0025093D">
        <w:rPr>
          <w:rFonts w:ascii="Times New Roman" w:hAnsi="Times New Roman" w:cs="Times New Roman"/>
          <w:sz w:val="28"/>
          <w:szCs w:val="28"/>
        </w:rPr>
        <w:t>) в перевозочном секторе объекта транспортной инфраструктуры и (или) на критических элементах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sidRPr="0025093D">
        <w:rPr>
          <w:rFonts w:ascii="Times New Roman" w:hAnsi="Times New Roman" w:cs="Times New Roman"/>
          <w:sz w:val="28"/>
          <w:szCs w:val="28"/>
        </w:rPr>
        <w:t>видеообнаружение</w:t>
      </w:r>
      <w:proofErr w:type="spellEnd"/>
      <w:r w:rsidRPr="0025093D">
        <w:rPr>
          <w:rFonts w:ascii="Times New Roman" w:hAnsi="Times New Roman" w:cs="Times New Roman"/>
          <w:sz w:val="28"/>
          <w:szCs w:val="28"/>
        </w:rPr>
        <w:t>) в технологическом секторе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обнаружение физических лиц и транспортных средств, являющихся объектами видеонаблюдения, в заданном месте и в заданное время (далее - </w:t>
      </w:r>
      <w:proofErr w:type="spellStart"/>
      <w:r w:rsidRPr="0025093D">
        <w:rPr>
          <w:rFonts w:ascii="Times New Roman" w:hAnsi="Times New Roman" w:cs="Times New Roman"/>
          <w:sz w:val="28"/>
          <w:szCs w:val="28"/>
        </w:rPr>
        <w:t>видеомониторинг</w:t>
      </w:r>
      <w:proofErr w:type="spellEnd"/>
      <w:r w:rsidRPr="0025093D">
        <w:rPr>
          <w:rFonts w:ascii="Times New Roman" w:hAnsi="Times New Roman" w:cs="Times New Roman"/>
          <w:sz w:val="28"/>
          <w:szCs w:val="28"/>
        </w:rPr>
        <w:t>) по периметру зоны транспортной безопасности объекта транспортной инфраструктуры и в секторе свободного доступа;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передачу видеоизображения в соответствии с порядком передачи данных;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выявление нарушителя, </w:t>
      </w:r>
      <w:proofErr w:type="gramStart"/>
      <w:r w:rsidRPr="0025093D">
        <w:rPr>
          <w:rFonts w:ascii="Times New Roman" w:hAnsi="Times New Roman" w:cs="Times New Roman"/>
          <w:sz w:val="28"/>
          <w:szCs w:val="28"/>
        </w:rPr>
        <w:t>оснащенного</w:t>
      </w:r>
      <w:proofErr w:type="gramEnd"/>
      <w:r w:rsidRPr="0025093D">
        <w:rPr>
          <w:rFonts w:ascii="Times New Roman" w:hAnsi="Times New Roman" w:cs="Times New Roman"/>
          <w:sz w:val="28"/>
          <w:szCs w:val="28"/>
        </w:rPr>
        <w:t xml:space="preserve">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и из них;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lastRenderedPageBreak/>
        <w:t>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3) принимать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w:t>
      </w:r>
      <w:proofErr w:type="gramEnd"/>
      <w:r w:rsidRPr="0025093D">
        <w:rPr>
          <w:rFonts w:ascii="Times New Roman" w:hAnsi="Times New Roman" w:cs="Times New Roman"/>
          <w:sz w:val="28"/>
          <w:szCs w:val="28"/>
        </w:rPr>
        <w:t xml:space="preserve"> </w:t>
      </w:r>
      <w:proofErr w:type="gramStart"/>
      <w:r w:rsidRPr="0025093D">
        <w:rPr>
          <w:rFonts w:ascii="Times New Roman" w:hAnsi="Times New Roman" w:cs="Times New Roman"/>
          <w:sz w:val="28"/>
          <w:szCs w:val="28"/>
        </w:rPr>
        <w:t xml:space="preserve">элементов объекта транспортной инфраструктуры, поддержания установленных пропускного и </w:t>
      </w:r>
      <w:proofErr w:type="spellStart"/>
      <w:r w:rsidRPr="0025093D">
        <w:rPr>
          <w:rFonts w:ascii="Times New Roman" w:hAnsi="Times New Roman" w:cs="Times New Roman"/>
          <w:sz w:val="28"/>
          <w:szCs w:val="28"/>
        </w:rPr>
        <w:t>внутриобъектового</w:t>
      </w:r>
      <w:proofErr w:type="spellEnd"/>
      <w:r w:rsidRPr="0025093D">
        <w:rPr>
          <w:rFonts w:ascii="Times New Roman" w:hAnsi="Times New Roman" w:cs="Times New Roman"/>
          <w:sz w:val="28"/>
          <w:szCs w:val="28"/>
        </w:rPr>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w:t>
      </w:r>
      <w:proofErr w:type="gramEnd"/>
      <w:r w:rsidRPr="0025093D">
        <w:rPr>
          <w:rFonts w:ascii="Times New Roman" w:hAnsi="Times New Roman" w:cs="Times New Roman"/>
          <w:sz w:val="28"/>
          <w:szCs w:val="28"/>
        </w:rPr>
        <w:t xml:space="preserve"> безопасности объекта транспортной инфраструктуры или ее части и (или) на критические элементы объекта транспортной инфраструктуры, а также незамедлительного информирования уполномоченных </w:t>
      </w:r>
      <w:proofErr w:type="gramStart"/>
      <w:r w:rsidRPr="0025093D">
        <w:rPr>
          <w:rFonts w:ascii="Times New Roman" w:hAnsi="Times New Roman" w:cs="Times New Roman"/>
          <w:sz w:val="28"/>
          <w:szCs w:val="28"/>
        </w:rPr>
        <w:t>подразделений органов Федеральной службы безопасности Российской Федерации</w:t>
      </w:r>
      <w:proofErr w:type="gramEnd"/>
      <w:r w:rsidRPr="0025093D">
        <w:rPr>
          <w:rFonts w:ascii="Times New Roman" w:hAnsi="Times New Roman" w:cs="Times New Roman"/>
          <w:sz w:val="28"/>
          <w:szCs w:val="28"/>
        </w:rPr>
        <w:t xml:space="preserve"> и органов внутренних дел о выявленных лицах, совершивших, совершающих или подготавливающих совершение акта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4) принимать меры по выявлению нарушителей, совершения или подготовки совершения акта незаконного вмешательства по периметру внешней границы зоны транспортной безопасности объекта транспортной инфраструктуры путем осуществления контроля (наблюдения,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5) обеспечивать проведение работниками подразделения транспортной </w:t>
      </w:r>
      <w:proofErr w:type="gramStart"/>
      <w:r w:rsidRPr="0025093D">
        <w:rPr>
          <w:rFonts w:ascii="Times New Roman" w:hAnsi="Times New Roman" w:cs="Times New Roman"/>
          <w:sz w:val="28"/>
          <w:szCs w:val="28"/>
        </w:rPr>
        <w:t>безопасности объекта транспортной инфраструктуры досмотра объектов</w:t>
      </w:r>
      <w:proofErr w:type="gramEnd"/>
      <w:r w:rsidRPr="0025093D">
        <w:rPr>
          <w:rFonts w:ascii="Times New Roman" w:hAnsi="Times New Roman" w:cs="Times New Roman"/>
          <w:sz w:val="28"/>
          <w:szCs w:val="28"/>
        </w:rPr>
        <w:t xml:space="preserve"> досмотра, в отношении которых выявлена связь с подготовкой к совершению </w:t>
      </w:r>
      <w:r w:rsidRPr="0025093D">
        <w:rPr>
          <w:rFonts w:ascii="Times New Roman" w:hAnsi="Times New Roman" w:cs="Times New Roman"/>
          <w:sz w:val="28"/>
          <w:szCs w:val="28"/>
        </w:rPr>
        <w:lastRenderedPageBreak/>
        <w:t>или совершением актов незаконного вмешательства, в зоне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6) обеспечивать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досмотра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7) выявлять предметы и вещества, которые запрещены или ограничены для перемещения, путем проведения досмотра;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8) проводить:</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9)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10)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11) принимать решения о соответствии постоянного пропуска его владельцу и разового пропуска путем сличения с документами, </w:t>
      </w:r>
      <w:r w:rsidRPr="0025093D">
        <w:rPr>
          <w:rFonts w:ascii="Times New Roman" w:hAnsi="Times New Roman" w:cs="Times New Roman"/>
          <w:sz w:val="28"/>
          <w:szCs w:val="28"/>
        </w:rPr>
        <w:lastRenderedPageBreak/>
        <w:t>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12)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4" w:name="P160"/>
      <w:bookmarkEnd w:id="4"/>
      <w:r w:rsidRPr="0025093D">
        <w:rPr>
          <w:rFonts w:ascii="Times New Roman" w:hAnsi="Times New Roman" w:cs="Times New Roman"/>
          <w:sz w:val="28"/>
          <w:szCs w:val="28"/>
        </w:rPr>
        <w:t xml:space="preserve">9. Субъекты транспортной инфраструктуры в отношении объектов транспортной инфраструктуры (автовокзалов) I категории в случае объявления уровня безопасности N 2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и </w:t>
      </w:r>
      <w:hyperlink w:anchor="P133">
        <w:r w:rsidRPr="0025093D">
          <w:rPr>
            <w:rFonts w:ascii="Times New Roman" w:hAnsi="Times New Roman" w:cs="Times New Roman"/>
            <w:color w:val="0000FF"/>
            <w:sz w:val="28"/>
            <w:szCs w:val="28"/>
          </w:rPr>
          <w:t>8</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 увеличивать численность </w:t>
      </w:r>
      <w:proofErr w:type="gramStart"/>
      <w:r w:rsidRPr="0025093D">
        <w:rPr>
          <w:rFonts w:ascii="Times New Roman" w:hAnsi="Times New Roman" w:cs="Times New Roman"/>
          <w:sz w:val="28"/>
          <w:szCs w:val="28"/>
        </w:rPr>
        <w:t>работников подразделения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в соответствии с планом обеспечения безопасности объекта;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w:t>
      </w:r>
      <w:proofErr w:type="gramEnd"/>
      <w:r w:rsidRPr="0025093D">
        <w:rPr>
          <w:rFonts w:ascii="Times New Roman" w:hAnsi="Times New Roman" w:cs="Times New Roman"/>
          <w:sz w:val="28"/>
          <w:szCs w:val="28"/>
        </w:rPr>
        <w:t xml:space="preserve"> реагирования);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25093D">
        <w:rPr>
          <w:rFonts w:ascii="Times New Roman" w:hAnsi="Times New Roman" w:cs="Times New Roman"/>
          <w:sz w:val="28"/>
          <w:szCs w:val="28"/>
        </w:rPr>
        <w:t>сил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5) 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периметре </w:t>
      </w:r>
      <w:proofErr w:type="gramStart"/>
      <w:r w:rsidRPr="0025093D">
        <w:rPr>
          <w:rFonts w:ascii="Times New Roman" w:hAnsi="Times New Roman" w:cs="Times New Roman"/>
          <w:sz w:val="28"/>
          <w:szCs w:val="28"/>
        </w:rPr>
        <w:t>границ зоны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и в зоне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6) увеличивать в соответствии с утвержденным планом обеспечения </w:t>
      </w:r>
      <w:r w:rsidRPr="0025093D">
        <w:rPr>
          <w:rFonts w:ascii="Times New Roman" w:hAnsi="Times New Roman" w:cs="Times New Roman"/>
          <w:sz w:val="28"/>
          <w:szCs w:val="28"/>
        </w:rPr>
        <w:lastRenderedPageBreak/>
        <w:t>безопасности объекта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7) обеспечивать присутствие групп быстрого реагирования при проведении досмотра, дополнительного досмотра и повторного досмотра;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8) обеспечивать передачу данных в режиме реального времени в соответствии с порядком передачи данных.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10. Субъекты транспортной инфраструктуры в отношении объектов транспортной инфраструктуры (автовокзалов) I категории в случае объявления уровня безопасности N 3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w:t>
      </w:r>
      <w:hyperlink w:anchor="P133">
        <w:r w:rsidRPr="0025093D">
          <w:rPr>
            <w:rFonts w:ascii="Times New Roman" w:hAnsi="Times New Roman" w:cs="Times New Roman"/>
            <w:color w:val="0000FF"/>
            <w:sz w:val="28"/>
            <w:szCs w:val="28"/>
          </w:rPr>
          <w:t>8</w:t>
        </w:r>
      </w:hyperlink>
      <w:r w:rsidRPr="0025093D">
        <w:rPr>
          <w:rFonts w:ascii="Times New Roman" w:hAnsi="Times New Roman" w:cs="Times New Roman"/>
          <w:sz w:val="28"/>
          <w:szCs w:val="28"/>
        </w:rPr>
        <w:t xml:space="preserve"> и </w:t>
      </w:r>
      <w:hyperlink w:anchor="P160">
        <w:r w:rsidRPr="0025093D">
          <w:rPr>
            <w:rFonts w:ascii="Times New Roman" w:hAnsi="Times New Roman" w:cs="Times New Roman"/>
            <w:color w:val="0000FF"/>
            <w:sz w:val="28"/>
            <w:szCs w:val="28"/>
          </w:rPr>
          <w:t>9</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2) проводить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25093D">
        <w:rPr>
          <w:rFonts w:ascii="Times New Roman" w:hAnsi="Times New Roman" w:cs="Times New Roman"/>
          <w:sz w:val="28"/>
          <w:szCs w:val="28"/>
        </w:rPr>
        <w:t>сил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5" w:name="P173"/>
      <w:bookmarkEnd w:id="5"/>
      <w:r w:rsidRPr="0025093D">
        <w:rPr>
          <w:rFonts w:ascii="Times New Roman" w:hAnsi="Times New Roman" w:cs="Times New Roman"/>
          <w:sz w:val="28"/>
          <w:szCs w:val="28"/>
        </w:rPr>
        <w:t xml:space="preserve">11. Субъекты транспортной инфраструктуры в отношении объектов транспортной инфраструктуры (автовокзалов) II категории дополнительно к требованиям, предусмотренным </w:t>
      </w:r>
      <w:hyperlink w:anchor="P49">
        <w:r w:rsidRPr="0025093D">
          <w:rPr>
            <w:rFonts w:ascii="Times New Roman" w:hAnsi="Times New Roman" w:cs="Times New Roman"/>
            <w:color w:val="0000FF"/>
            <w:sz w:val="28"/>
            <w:szCs w:val="28"/>
          </w:rPr>
          <w:t>пунктом 7</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оснащать объект транспортной инфраструктуры техническими средствами обеспечения транспортной безопасности, обеспечивающими:</w:t>
      </w:r>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t>видеоидентификацию</w:t>
      </w:r>
      <w:proofErr w:type="spellEnd"/>
      <w:r w:rsidRPr="0025093D">
        <w:rPr>
          <w:rFonts w:ascii="Times New Roman" w:hAnsi="Times New Roman" w:cs="Times New Roman"/>
          <w:sz w:val="28"/>
          <w:szCs w:val="28"/>
        </w:rP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t>видеораспознавание</w:t>
      </w:r>
      <w:proofErr w:type="spellEnd"/>
      <w:r w:rsidRPr="0025093D">
        <w:rPr>
          <w:rFonts w:ascii="Times New Roman" w:hAnsi="Times New Roman" w:cs="Times New Roman"/>
          <w:sz w:val="28"/>
          <w:szCs w:val="28"/>
        </w:rPr>
        <w:t xml:space="preserve"> объектов видеонаблюдения на критических элементах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lastRenderedPageBreak/>
        <w:t>видеообнаружение</w:t>
      </w:r>
      <w:proofErr w:type="spellEnd"/>
      <w:r w:rsidRPr="0025093D">
        <w:rPr>
          <w:rFonts w:ascii="Times New Roman" w:hAnsi="Times New Roman" w:cs="Times New Roman"/>
          <w:sz w:val="28"/>
          <w:szCs w:val="28"/>
        </w:rPr>
        <w:t xml:space="preserve"> объектов видеонаблюдения на территории перевозочного сектора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t>видеомониторинг</w:t>
      </w:r>
      <w:proofErr w:type="spellEnd"/>
      <w:r w:rsidRPr="0025093D">
        <w:rPr>
          <w:rFonts w:ascii="Times New Roman" w:hAnsi="Times New Roman" w:cs="Times New Roman"/>
          <w:sz w:val="28"/>
          <w:szCs w:val="28"/>
        </w:rPr>
        <w:t xml:space="preserve"> объектов видеонаблюдения в технологическом секторе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передачу видеоизображения в режиме реального времени в соответствии с порядком передачи данных с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выявление нарушителя, </w:t>
      </w:r>
      <w:proofErr w:type="gramStart"/>
      <w:r w:rsidRPr="0025093D">
        <w:rPr>
          <w:rFonts w:ascii="Times New Roman" w:hAnsi="Times New Roman" w:cs="Times New Roman"/>
          <w:sz w:val="28"/>
          <w:szCs w:val="28"/>
        </w:rPr>
        <w:t>оснащенного</w:t>
      </w:r>
      <w:proofErr w:type="gramEnd"/>
      <w:r w:rsidRPr="0025093D">
        <w:rPr>
          <w:rFonts w:ascii="Times New Roman" w:hAnsi="Times New Roman" w:cs="Times New Roman"/>
          <w:sz w:val="28"/>
          <w:szCs w:val="28"/>
        </w:rPr>
        <w:t xml:space="preserve">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(или)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2) принимать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w:t>
      </w:r>
      <w:proofErr w:type="gramEnd"/>
      <w:r w:rsidRPr="0025093D">
        <w:rPr>
          <w:rFonts w:ascii="Times New Roman" w:hAnsi="Times New Roman" w:cs="Times New Roman"/>
          <w:sz w:val="28"/>
          <w:szCs w:val="28"/>
        </w:rPr>
        <w:t xml:space="preserve">) </w:t>
      </w:r>
      <w:proofErr w:type="gramStart"/>
      <w:r w:rsidRPr="0025093D">
        <w:rPr>
          <w:rFonts w:ascii="Times New Roman" w:hAnsi="Times New Roman" w:cs="Times New Roman"/>
          <w:sz w:val="28"/>
          <w:szCs w:val="28"/>
        </w:rPr>
        <w:t xml:space="preserve">критических элементов объектов транспортной инфраструктуры, поддержания установленных пропускного и </w:t>
      </w:r>
      <w:proofErr w:type="spellStart"/>
      <w:r w:rsidRPr="0025093D">
        <w:rPr>
          <w:rFonts w:ascii="Times New Roman" w:hAnsi="Times New Roman" w:cs="Times New Roman"/>
          <w:sz w:val="28"/>
          <w:szCs w:val="28"/>
        </w:rPr>
        <w:t>внутриобъектового</w:t>
      </w:r>
      <w:proofErr w:type="spellEnd"/>
      <w:r w:rsidRPr="0025093D">
        <w:rPr>
          <w:rFonts w:ascii="Times New Roman" w:hAnsi="Times New Roman" w:cs="Times New Roman"/>
          <w:sz w:val="28"/>
          <w:szCs w:val="28"/>
        </w:rPr>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w:t>
      </w:r>
      <w:r w:rsidRPr="0025093D">
        <w:rPr>
          <w:rFonts w:ascii="Times New Roman" w:hAnsi="Times New Roman" w:cs="Times New Roman"/>
          <w:sz w:val="28"/>
          <w:szCs w:val="28"/>
        </w:rPr>
        <w:lastRenderedPageBreak/>
        <w:t>транспортной безопасности объекта транспортной инфраструктуры или ее частях и (или) на критических элементах объектов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w:t>
      </w:r>
      <w:proofErr w:type="gramEnd"/>
      <w:r w:rsidRPr="0025093D">
        <w:rPr>
          <w:rFonts w:ascii="Times New Roman" w:hAnsi="Times New Roman" w:cs="Times New Roman"/>
          <w:sz w:val="28"/>
          <w:szCs w:val="28"/>
        </w:rPr>
        <w:t xml:space="preserve">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w:t>
      </w:r>
      <w:proofErr w:type="gramStart"/>
      <w:r w:rsidRPr="0025093D">
        <w:rPr>
          <w:rFonts w:ascii="Times New Roman" w:hAnsi="Times New Roman" w:cs="Times New Roman"/>
          <w:sz w:val="28"/>
          <w:szCs w:val="28"/>
        </w:rPr>
        <w:t>подразделений органов Федеральной службы безопасности Российской Федерации</w:t>
      </w:r>
      <w:proofErr w:type="gramEnd"/>
      <w:r w:rsidRPr="0025093D">
        <w:rPr>
          <w:rFonts w:ascii="Times New Roman" w:hAnsi="Times New Roman" w:cs="Times New Roman"/>
          <w:sz w:val="28"/>
          <w:szCs w:val="28"/>
        </w:rPr>
        <w:t xml:space="preserve"> и органов внутренних дел о выявленных нарушителях;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3) обеспечивать проведение работниками подразделения транспортной </w:t>
      </w:r>
      <w:proofErr w:type="gramStart"/>
      <w:r w:rsidRPr="0025093D">
        <w:rPr>
          <w:rFonts w:ascii="Times New Roman" w:hAnsi="Times New Roman" w:cs="Times New Roman"/>
          <w:sz w:val="28"/>
          <w:szCs w:val="28"/>
        </w:rPr>
        <w:t>безопасности объекта транспортной инфраструктуры досмотра объектов</w:t>
      </w:r>
      <w:proofErr w:type="gramEnd"/>
      <w:r w:rsidRPr="0025093D">
        <w:rPr>
          <w:rFonts w:ascii="Times New Roman" w:hAnsi="Times New Roman" w:cs="Times New Roman"/>
          <w:sz w:val="28"/>
          <w:szCs w:val="28"/>
        </w:rPr>
        <w:t xml:space="preserve">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4) обеспечивать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границах зоны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досмотра всех объектов досмотра, перемещаемых в зону транспортной безопасности,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6) проводить:</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lastRenderedPageBreak/>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7)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w:t>
      </w:r>
      <w:proofErr w:type="gramEnd"/>
      <w:r w:rsidRPr="0025093D">
        <w:rPr>
          <w:rFonts w:ascii="Times New Roman" w:hAnsi="Times New Roman" w:cs="Times New Roman"/>
          <w:sz w:val="28"/>
          <w:szCs w:val="28"/>
        </w:rPr>
        <w:t xml:space="preserve"> </w:t>
      </w:r>
      <w:proofErr w:type="gramStart"/>
      <w:r w:rsidRPr="0025093D">
        <w:rPr>
          <w:rFonts w:ascii="Times New Roman" w:hAnsi="Times New Roman" w:cs="Times New Roman"/>
          <w:sz w:val="28"/>
          <w:szCs w:val="28"/>
        </w:rPr>
        <w:t xml:space="preserve">транспортной инфраструктуры, досмотра, дополнительного досмотра и повторного досмотра, осуществления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w:t>
      </w:r>
      <w:proofErr w:type="spellStart"/>
      <w:r w:rsidRPr="0025093D">
        <w:rPr>
          <w:rFonts w:ascii="Times New Roman" w:hAnsi="Times New Roman" w:cs="Times New Roman"/>
          <w:sz w:val="28"/>
          <w:szCs w:val="28"/>
        </w:rPr>
        <w:t>внутриобъектового</w:t>
      </w:r>
      <w:proofErr w:type="spellEnd"/>
      <w:r w:rsidRPr="0025093D">
        <w:rPr>
          <w:rFonts w:ascii="Times New Roman" w:hAnsi="Times New Roman" w:cs="Times New Roman"/>
          <w:sz w:val="28"/>
          <w:szCs w:val="28"/>
        </w:rPr>
        <w:t xml:space="preserve">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w:t>
      </w:r>
      <w:proofErr w:type="gramEnd"/>
      <w:r w:rsidRPr="0025093D">
        <w:rPr>
          <w:rFonts w:ascii="Times New Roman" w:hAnsi="Times New Roman" w:cs="Times New Roman"/>
          <w:sz w:val="28"/>
          <w:szCs w:val="28"/>
        </w:rPr>
        <w:t xml:space="preserve"> </w:t>
      </w:r>
      <w:proofErr w:type="gramStart"/>
      <w:r w:rsidRPr="0025093D">
        <w:rPr>
          <w:rFonts w:ascii="Times New Roman" w:hAnsi="Times New Roman" w:cs="Times New Roman"/>
          <w:sz w:val="28"/>
          <w:szCs w:val="28"/>
        </w:rPr>
        <w:t>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9)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10) обеспечивать необходимый количественный и качественный состав, а также размещение технических систем и средств досмотра на объекте </w:t>
      </w:r>
      <w:r w:rsidRPr="0025093D">
        <w:rPr>
          <w:rFonts w:ascii="Times New Roman" w:hAnsi="Times New Roman" w:cs="Times New Roman"/>
          <w:sz w:val="28"/>
          <w:szCs w:val="28"/>
        </w:rPr>
        <w:lastRenderedPageBreak/>
        <w:t>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11)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w:t>
      </w:r>
      <w:proofErr w:type="gramEnd"/>
      <w:r w:rsidRPr="0025093D">
        <w:rPr>
          <w:rFonts w:ascii="Times New Roman" w:hAnsi="Times New Roman" w:cs="Times New Roman"/>
          <w:sz w:val="28"/>
          <w:szCs w:val="28"/>
        </w:rPr>
        <w:t xml:space="preserve">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12)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13)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6" w:name="P201"/>
      <w:bookmarkEnd w:id="6"/>
      <w:r w:rsidRPr="0025093D">
        <w:rPr>
          <w:rFonts w:ascii="Times New Roman" w:hAnsi="Times New Roman" w:cs="Times New Roman"/>
          <w:sz w:val="28"/>
          <w:szCs w:val="28"/>
        </w:rPr>
        <w:t xml:space="preserve">12. Субъекты транспортной инфраструктуры в отношении объектов транспортной инфраструктуры (автовокзалов) II категории в случае объявления уровня безопасности N 2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и </w:t>
      </w:r>
      <w:hyperlink w:anchor="P173">
        <w:r w:rsidRPr="0025093D">
          <w:rPr>
            <w:rFonts w:ascii="Times New Roman" w:hAnsi="Times New Roman" w:cs="Times New Roman"/>
            <w:color w:val="0000FF"/>
            <w:sz w:val="28"/>
            <w:szCs w:val="28"/>
          </w:rPr>
          <w:t>11</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 увеличивать численность </w:t>
      </w:r>
      <w:proofErr w:type="gramStart"/>
      <w:r w:rsidRPr="0025093D">
        <w:rPr>
          <w:rFonts w:ascii="Times New Roman" w:hAnsi="Times New Roman" w:cs="Times New Roman"/>
          <w:sz w:val="28"/>
          <w:szCs w:val="28"/>
        </w:rPr>
        <w:t>работников подразделения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в соответствии с утвержденным планом обеспечения безопасности объекта;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w:t>
      </w:r>
      <w:r w:rsidRPr="0025093D">
        <w:rPr>
          <w:rFonts w:ascii="Times New Roman" w:hAnsi="Times New Roman" w:cs="Times New Roman"/>
          <w:sz w:val="28"/>
          <w:szCs w:val="28"/>
        </w:rPr>
        <w:lastRenderedPageBreak/>
        <w:t>(досмотр проводится в присутствии групп быстрого реагирования);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4)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25093D">
        <w:rPr>
          <w:rFonts w:ascii="Times New Roman" w:hAnsi="Times New Roman" w:cs="Times New Roman"/>
          <w:sz w:val="28"/>
          <w:szCs w:val="28"/>
        </w:rPr>
        <w:t>сил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6) 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w:t>
      </w:r>
      <w:proofErr w:type="gramStart"/>
      <w:r w:rsidRPr="0025093D">
        <w:rPr>
          <w:rFonts w:ascii="Times New Roman" w:hAnsi="Times New Roman" w:cs="Times New Roman"/>
          <w:sz w:val="28"/>
          <w:szCs w:val="28"/>
        </w:rPr>
        <w:t>границ зоны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и в зоне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7) увеличивать в соответствии с утвержденным планом обеспечения безопасности объекта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8) 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w:t>
      </w:r>
      <w:proofErr w:type="gramStart"/>
      <w:r w:rsidRPr="0025093D">
        <w:rPr>
          <w:rFonts w:ascii="Times New Roman" w:hAnsi="Times New Roman" w:cs="Times New Roman"/>
          <w:sz w:val="28"/>
          <w:szCs w:val="28"/>
        </w:rPr>
        <w:t>границ зоны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и в зоне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9) обеспечивать передачу данных в режиме реального времени в соответствии с порядком передачи данных.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13. Субъекты транспортной инфраструктуры в отношении объектов транспортной инфраструктуры (автовокзалов) II категории в случае объявления уровня безопасности N 3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w:t>
      </w:r>
      <w:hyperlink w:anchor="P173">
        <w:r w:rsidRPr="0025093D">
          <w:rPr>
            <w:rFonts w:ascii="Times New Roman" w:hAnsi="Times New Roman" w:cs="Times New Roman"/>
            <w:color w:val="0000FF"/>
            <w:sz w:val="28"/>
            <w:szCs w:val="28"/>
          </w:rPr>
          <w:t>11</w:t>
        </w:r>
      </w:hyperlink>
      <w:r w:rsidRPr="0025093D">
        <w:rPr>
          <w:rFonts w:ascii="Times New Roman" w:hAnsi="Times New Roman" w:cs="Times New Roman"/>
          <w:sz w:val="28"/>
          <w:szCs w:val="28"/>
        </w:rPr>
        <w:t xml:space="preserve"> и </w:t>
      </w:r>
      <w:hyperlink w:anchor="P201">
        <w:r w:rsidRPr="0025093D">
          <w:rPr>
            <w:rFonts w:ascii="Times New Roman" w:hAnsi="Times New Roman" w:cs="Times New Roman"/>
            <w:color w:val="0000FF"/>
            <w:sz w:val="28"/>
            <w:szCs w:val="28"/>
          </w:rPr>
          <w:t>12</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lastRenderedPageBreak/>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3) проводить для распознавания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 у которых (в которых) на контрольно-пропускных пунктах не выявлено наличие предметов и</w:t>
      </w:r>
      <w:proofErr w:type="gramEnd"/>
      <w:r w:rsidRPr="0025093D">
        <w:rPr>
          <w:rFonts w:ascii="Times New Roman" w:hAnsi="Times New Roman" w:cs="Times New Roman"/>
          <w:sz w:val="28"/>
          <w:szCs w:val="28"/>
        </w:rPr>
        <w:t xml:space="preserve"> веществ, которые запрещены или ограничены для перемещения;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25093D">
        <w:rPr>
          <w:rFonts w:ascii="Times New Roman" w:hAnsi="Times New Roman" w:cs="Times New Roman"/>
          <w:sz w:val="28"/>
          <w:szCs w:val="28"/>
        </w:rPr>
        <w:t>сил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7" w:name="P216"/>
      <w:bookmarkEnd w:id="7"/>
      <w:r w:rsidRPr="0025093D">
        <w:rPr>
          <w:rFonts w:ascii="Times New Roman" w:hAnsi="Times New Roman" w:cs="Times New Roman"/>
          <w:sz w:val="28"/>
          <w:szCs w:val="28"/>
        </w:rPr>
        <w:t xml:space="preserve">14. Субъекты транспортной инфраструктуры в отношении объектов транспортной инфраструктуры (автовокзалов) III категории дополнительно к требованиям, предусмотренным </w:t>
      </w:r>
      <w:hyperlink w:anchor="P49">
        <w:r w:rsidRPr="0025093D">
          <w:rPr>
            <w:rFonts w:ascii="Times New Roman" w:hAnsi="Times New Roman" w:cs="Times New Roman"/>
            <w:color w:val="0000FF"/>
            <w:sz w:val="28"/>
            <w:szCs w:val="28"/>
          </w:rPr>
          <w:t>пунктом 7</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оснащать объект транспортной инфраструктуры техническими средствами обеспечения транспортной безопасности, обеспечивающими:</w:t>
      </w:r>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t>видеообнаружение</w:t>
      </w:r>
      <w:proofErr w:type="spellEnd"/>
      <w:r w:rsidRPr="0025093D">
        <w:rPr>
          <w:rFonts w:ascii="Times New Roman" w:hAnsi="Times New Roman" w:cs="Times New Roman"/>
          <w:sz w:val="28"/>
          <w:szCs w:val="28"/>
        </w:rP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t>видеообнаружение</w:t>
      </w:r>
      <w:proofErr w:type="spellEnd"/>
      <w:r w:rsidRPr="0025093D">
        <w:rPr>
          <w:rFonts w:ascii="Times New Roman" w:hAnsi="Times New Roman" w:cs="Times New Roman"/>
          <w:sz w:val="28"/>
          <w:szCs w:val="28"/>
        </w:rPr>
        <w:t xml:space="preserve"> объектов видеонаблюдения на критических элементах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t>видеомониторинг</w:t>
      </w:r>
      <w:proofErr w:type="spellEnd"/>
      <w:r w:rsidRPr="0025093D">
        <w:rPr>
          <w:rFonts w:ascii="Times New Roman" w:hAnsi="Times New Roman" w:cs="Times New Roman"/>
          <w:sz w:val="28"/>
          <w:szCs w:val="28"/>
        </w:rPr>
        <w:t xml:space="preserve"> объектов видеонаблюдения в перевозочном секторе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возможность передачи видеоизображения в соответствии с порядком передачи данных;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хранение в электронном виде данных, полученных со всех технических средств обеспечения транспортной безопасности объекта транспортной </w:t>
      </w:r>
      <w:r w:rsidRPr="0025093D">
        <w:rPr>
          <w:rFonts w:ascii="Times New Roman" w:hAnsi="Times New Roman" w:cs="Times New Roman"/>
          <w:sz w:val="28"/>
          <w:szCs w:val="28"/>
        </w:rPr>
        <w:lastRenderedPageBreak/>
        <w:t>инфраструктуры, в течение 10 суток;</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выявление подготовленного нарушителя в режиме реального времени по всему периметру внешних границ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документирование с помощью технических </w:t>
      </w:r>
      <w:proofErr w:type="gramStart"/>
      <w:r w:rsidRPr="0025093D">
        <w:rPr>
          <w:rFonts w:ascii="Times New Roman" w:hAnsi="Times New Roman" w:cs="Times New Roman"/>
          <w:sz w:val="28"/>
          <w:szCs w:val="28"/>
        </w:rPr>
        <w:t>средств обеспечения транспортной безопасности объекта транспортной инфраструктуры перемещения персонала</w:t>
      </w:r>
      <w:proofErr w:type="gramEnd"/>
      <w:r w:rsidRPr="0025093D">
        <w:rPr>
          <w:rFonts w:ascii="Times New Roman" w:hAnsi="Times New Roman" w:cs="Times New Roman"/>
          <w:sz w:val="28"/>
          <w:szCs w:val="28"/>
        </w:rPr>
        <w:t xml:space="preserve"> и посетителей через границы перевозочного сектора объекта транспортной инфраструктуры и технологического сектора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принятие решения о соответствии пропуска его владельцу путем сличения идентифицирующих документов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 соответствии с порядком передачи данных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2) принимать меры по недопущению проникновения в перевозочный сектор объекта транспортной инфраструктуры и (или) технологический сектор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w:t>
      </w:r>
      <w:proofErr w:type="gramEnd"/>
      <w:r w:rsidRPr="0025093D">
        <w:rPr>
          <w:rFonts w:ascii="Times New Roman" w:hAnsi="Times New Roman" w:cs="Times New Roman"/>
          <w:sz w:val="28"/>
          <w:szCs w:val="28"/>
        </w:rPr>
        <w:t xml:space="preserve"> </w:t>
      </w:r>
      <w:proofErr w:type="gramStart"/>
      <w:r w:rsidRPr="0025093D">
        <w:rPr>
          <w:rFonts w:ascii="Times New Roman" w:hAnsi="Times New Roman" w:cs="Times New Roman"/>
          <w:sz w:val="28"/>
          <w:szCs w:val="28"/>
        </w:rPr>
        <w:t xml:space="preserve">установленных пропускного и </w:t>
      </w:r>
      <w:proofErr w:type="spellStart"/>
      <w:r w:rsidRPr="0025093D">
        <w:rPr>
          <w:rFonts w:ascii="Times New Roman" w:hAnsi="Times New Roman" w:cs="Times New Roman"/>
          <w:sz w:val="28"/>
          <w:szCs w:val="28"/>
        </w:rPr>
        <w:t>внутриобъектового</w:t>
      </w:r>
      <w:proofErr w:type="spellEnd"/>
      <w:r w:rsidRPr="0025093D">
        <w:rPr>
          <w:rFonts w:ascii="Times New Roman" w:hAnsi="Times New Roman" w:cs="Times New Roman"/>
          <w:sz w:val="28"/>
          <w:szCs w:val="28"/>
        </w:rPr>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w:t>
      </w:r>
      <w:proofErr w:type="gramEnd"/>
      <w:r w:rsidRPr="0025093D">
        <w:rPr>
          <w:rFonts w:ascii="Times New Roman" w:hAnsi="Times New Roman" w:cs="Times New Roman"/>
          <w:sz w:val="28"/>
          <w:szCs w:val="28"/>
        </w:rPr>
        <w:t xml:space="preserve"> ее части и (или) на критические элементы объекта транспортной инфраструктуры, а также путем незамедлительного информирования уполномоченных </w:t>
      </w:r>
      <w:proofErr w:type="gramStart"/>
      <w:r w:rsidRPr="0025093D">
        <w:rPr>
          <w:rFonts w:ascii="Times New Roman" w:hAnsi="Times New Roman" w:cs="Times New Roman"/>
          <w:sz w:val="28"/>
          <w:szCs w:val="28"/>
        </w:rPr>
        <w:t>подразделений органов Федеральной службы безопасности Российской Федерации</w:t>
      </w:r>
      <w:proofErr w:type="gramEnd"/>
      <w:r w:rsidRPr="0025093D">
        <w:rPr>
          <w:rFonts w:ascii="Times New Roman" w:hAnsi="Times New Roman" w:cs="Times New Roman"/>
          <w:sz w:val="28"/>
          <w:szCs w:val="28"/>
        </w:rPr>
        <w:t xml:space="preserve"> и органов внутренних дел о выявленных лицах, совершивших, совершающих или подготавливающих совершение акта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lastRenderedPageBreak/>
        <w:t xml:space="preserve">3) принимать меры по выявлению нарушителей, совершения или подготовки совершения акта незаконного вмешательства по периметру границ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и </w:t>
      </w:r>
      <w:proofErr w:type="spellStart"/>
      <w:r w:rsidRPr="0025093D">
        <w:rPr>
          <w:rFonts w:ascii="Times New Roman" w:hAnsi="Times New Roman" w:cs="Times New Roman"/>
          <w:sz w:val="28"/>
          <w:szCs w:val="28"/>
        </w:rPr>
        <w:t>внутриобъектового</w:t>
      </w:r>
      <w:proofErr w:type="spellEnd"/>
      <w:r w:rsidRPr="0025093D">
        <w:rPr>
          <w:rFonts w:ascii="Times New Roman" w:hAnsi="Times New Roman" w:cs="Times New Roman"/>
          <w:sz w:val="28"/>
          <w:szCs w:val="28"/>
        </w:rPr>
        <w:t xml:space="preserve"> режимов, использования технических средств обеспечения транспортной безопасности</w:t>
      </w:r>
      <w:proofErr w:type="gramEnd"/>
      <w:r w:rsidRPr="0025093D">
        <w:rPr>
          <w:rFonts w:ascii="Times New Roman" w:hAnsi="Times New Roman" w:cs="Times New Roman"/>
          <w:sz w:val="28"/>
          <w:szCs w:val="28"/>
        </w:rPr>
        <w:t xml:space="preserve">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4) обеспечивать проведение работниками подразделения транспортной </w:t>
      </w:r>
      <w:proofErr w:type="gramStart"/>
      <w:r w:rsidRPr="0025093D">
        <w:rPr>
          <w:rFonts w:ascii="Times New Roman" w:hAnsi="Times New Roman" w:cs="Times New Roman"/>
          <w:sz w:val="28"/>
          <w:szCs w:val="28"/>
        </w:rPr>
        <w:t>безопасности объекта транспортной инфраструктуры досмотра объектов</w:t>
      </w:r>
      <w:proofErr w:type="gramEnd"/>
      <w:r w:rsidRPr="0025093D">
        <w:rPr>
          <w:rFonts w:ascii="Times New Roman" w:hAnsi="Times New Roman" w:cs="Times New Roman"/>
          <w:sz w:val="28"/>
          <w:szCs w:val="28"/>
        </w:rPr>
        <w:t xml:space="preserve">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5)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6) проводить:</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повторный досмотр объектов досмотра, в действиях которых усматриваются признаки подготовки к совершению актов незаконного вмешательства, или материально-технических объектов, которые могут быть использованы для совершения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7)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w:t>
      </w:r>
      <w:proofErr w:type="gramStart"/>
      <w:r w:rsidRPr="0025093D">
        <w:rPr>
          <w:rFonts w:ascii="Times New Roman" w:hAnsi="Times New Roman" w:cs="Times New Roman"/>
          <w:sz w:val="28"/>
          <w:szCs w:val="28"/>
        </w:rPr>
        <w:t>средств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8)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9) обеспечивать необходимый количественный и качественный состав, а </w:t>
      </w:r>
      <w:r w:rsidRPr="0025093D">
        <w:rPr>
          <w:rFonts w:ascii="Times New Roman" w:hAnsi="Times New Roman" w:cs="Times New Roman"/>
          <w:sz w:val="28"/>
          <w:szCs w:val="28"/>
        </w:rPr>
        <w:lastRenderedPageBreak/>
        <w:t>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10)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11) обеспечить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25093D" w:rsidRPr="0025093D" w:rsidRDefault="0025093D">
      <w:pPr>
        <w:pStyle w:val="ConsPlusNormal"/>
        <w:spacing w:before="200"/>
        <w:ind w:firstLine="540"/>
        <w:jc w:val="both"/>
        <w:rPr>
          <w:rFonts w:ascii="Times New Roman" w:hAnsi="Times New Roman" w:cs="Times New Roman"/>
          <w:sz w:val="28"/>
          <w:szCs w:val="28"/>
        </w:rPr>
      </w:pPr>
      <w:bookmarkStart w:id="8" w:name="P239"/>
      <w:bookmarkEnd w:id="8"/>
      <w:r w:rsidRPr="0025093D">
        <w:rPr>
          <w:rFonts w:ascii="Times New Roman" w:hAnsi="Times New Roman" w:cs="Times New Roman"/>
          <w:sz w:val="28"/>
          <w:szCs w:val="28"/>
        </w:rPr>
        <w:t xml:space="preserve">15. Субъекты транспортной инфраструктуры в отношении объектов транспортной инфраструктуры (автовокзалов) III категории в случае объявления уровня безопасности N 2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и </w:t>
      </w:r>
      <w:hyperlink w:anchor="P216">
        <w:r w:rsidRPr="0025093D">
          <w:rPr>
            <w:rFonts w:ascii="Times New Roman" w:hAnsi="Times New Roman" w:cs="Times New Roman"/>
            <w:color w:val="0000FF"/>
            <w:sz w:val="28"/>
            <w:szCs w:val="28"/>
          </w:rPr>
          <w:t>14</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 увеличивать численность </w:t>
      </w:r>
      <w:proofErr w:type="gramStart"/>
      <w:r w:rsidRPr="0025093D">
        <w:rPr>
          <w:rFonts w:ascii="Times New Roman" w:hAnsi="Times New Roman" w:cs="Times New Roman"/>
          <w:sz w:val="28"/>
          <w:szCs w:val="28"/>
        </w:rPr>
        <w:t>работников подразделения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в соответствии с утвержденным планом обеспечения безопасности объекта;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3)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5)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w:t>
      </w:r>
      <w:r w:rsidRPr="0025093D">
        <w:rPr>
          <w:rFonts w:ascii="Times New Roman" w:hAnsi="Times New Roman" w:cs="Times New Roman"/>
          <w:sz w:val="28"/>
          <w:szCs w:val="28"/>
        </w:rPr>
        <w:lastRenderedPageBreak/>
        <w:t>(перемещаемых)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25093D">
        <w:rPr>
          <w:rFonts w:ascii="Times New Roman" w:hAnsi="Times New Roman" w:cs="Times New Roman"/>
          <w:sz w:val="28"/>
          <w:szCs w:val="28"/>
        </w:rPr>
        <w:t>сил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7) обеспечивать присутствие групп быстрого реагирования при проведении досмотра, дополнительного досмотра и повторного досмотра;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8) обеспечивать передачу данных в режиме реального времени в соответствии с порядком передачи данных.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16. Субъекты транспортной инфраструктуры в отношении объектов транспортной инфраструктуры (автовокзалов) III категории в случае объявления уровня безопасности N 3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w:t>
      </w:r>
      <w:hyperlink w:anchor="P216">
        <w:r w:rsidRPr="0025093D">
          <w:rPr>
            <w:rFonts w:ascii="Times New Roman" w:hAnsi="Times New Roman" w:cs="Times New Roman"/>
            <w:color w:val="0000FF"/>
            <w:sz w:val="28"/>
            <w:szCs w:val="28"/>
          </w:rPr>
          <w:t>14</w:t>
        </w:r>
      </w:hyperlink>
      <w:r w:rsidRPr="0025093D">
        <w:rPr>
          <w:rFonts w:ascii="Times New Roman" w:hAnsi="Times New Roman" w:cs="Times New Roman"/>
          <w:sz w:val="28"/>
          <w:szCs w:val="28"/>
        </w:rPr>
        <w:t xml:space="preserve"> и </w:t>
      </w:r>
      <w:hyperlink w:anchor="P239">
        <w:r w:rsidRPr="0025093D">
          <w:rPr>
            <w:rFonts w:ascii="Times New Roman" w:hAnsi="Times New Roman" w:cs="Times New Roman"/>
            <w:color w:val="0000FF"/>
            <w:sz w:val="28"/>
            <w:szCs w:val="28"/>
          </w:rPr>
          <w:t>15</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25093D">
        <w:rPr>
          <w:rFonts w:ascii="Times New Roman" w:hAnsi="Times New Roman" w:cs="Times New Roman"/>
          <w:sz w:val="28"/>
          <w:szCs w:val="28"/>
        </w:rPr>
        <w:t xml:space="preserve">сил обеспечения </w:t>
      </w:r>
      <w:r w:rsidRPr="0025093D">
        <w:rPr>
          <w:rFonts w:ascii="Times New Roman" w:hAnsi="Times New Roman" w:cs="Times New Roman"/>
          <w:sz w:val="28"/>
          <w:szCs w:val="28"/>
        </w:rPr>
        <w:lastRenderedPageBreak/>
        <w:t>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9" w:name="P253"/>
      <w:bookmarkEnd w:id="9"/>
      <w:r w:rsidRPr="0025093D">
        <w:rPr>
          <w:rFonts w:ascii="Times New Roman" w:hAnsi="Times New Roman" w:cs="Times New Roman"/>
          <w:sz w:val="28"/>
          <w:szCs w:val="28"/>
        </w:rPr>
        <w:t xml:space="preserve">17. </w:t>
      </w:r>
      <w:proofErr w:type="gramStart"/>
      <w:r w:rsidRPr="0025093D">
        <w:rPr>
          <w:rFonts w:ascii="Times New Roman" w:hAnsi="Times New Roman" w:cs="Times New Roman"/>
          <w:sz w:val="28"/>
          <w:szCs w:val="28"/>
        </w:rPr>
        <w:t xml:space="preserve">Субъекты транспортной инфраструктуры в отношении объектов транспортной инфраструктуры (автовокзалов) IV категории дополнительно к требованиям, предусмотренным </w:t>
      </w:r>
      <w:hyperlink w:anchor="P49">
        <w:r w:rsidRPr="0025093D">
          <w:rPr>
            <w:rFonts w:ascii="Times New Roman" w:hAnsi="Times New Roman" w:cs="Times New Roman"/>
            <w:color w:val="0000FF"/>
            <w:sz w:val="28"/>
            <w:szCs w:val="28"/>
          </w:rPr>
          <w:t>пунктом 7</w:t>
        </w:r>
      </w:hyperlink>
      <w:r w:rsidRPr="0025093D">
        <w:rPr>
          <w:rFonts w:ascii="Times New Roman" w:hAnsi="Times New Roman" w:cs="Times New Roman"/>
          <w:sz w:val="28"/>
          <w:szCs w:val="28"/>
        </w:rP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12 часов), выявлять нарушителей, совершение или подготовку к совершению актов незаконного вмешательства</w:t>
      </w:r>
      <w:proofErr w:type="gramEnd"/>
      <w:r w:rsidRPr="0025093D">
        <w:rPr>
          <w:rFonts w:ascii="Times New Roman" w:hAnsi="Times New Roman" w:cs="Times New Roman"/>
          <w:sz w:val="28"/>
          <w:szCs w:val="28"/>
        </w:rPr>
        <w:t>.</w:t>
      </w:r>
    </w:p>
    <w:p w:rsidR="0025093D" w:rsidRPr="0025093D" w:rsidRDefault="0025093D">
      <w:pPr>
        <w:pStyle w:val="ConsPlusNormal"/>
        <w:spacing w:before="200"/>
        <w:ind w:firstLine="540"/>
        <w:jc w:val="both"/>
        <w:rPr>
          <w:rFonts w:ascii="Times New Roman" w:hAnsi="Times New Roman" w:cs="Times New Roman"/>
          <w:sz w:val="28"/>
          <w:szCs w:val="28"/>
        </w:rPr>
      </w:pPr>
      <w:bookmarkStart w:id="10" w:name="P254"/>
      <w:bookmarkEnd w:id="10"/>
      <w:r w:rsidRPr="0025093D">
        <w:rPr>
          <w:rFonts w:ascii="Times New Roman" w:hAnsi="Times New Roman" w:cs="Times New Roman"/>
          <w:sz w:val="28"/>
          <w:szCs w:val="28"/>
        </w:rPr>
        <w:t xml:space="preserve">18. </w:t>
      </w:r>
      <w:proofErr w:type="gramStart"/>
      <w:r w:rsidRPr="0025093D">
        <w:rPr>
          <w:rFonts w:ascii="Times New Roman" w:hAnsi="Times New Roman" w:cs="Times New Roman"/>
          <w:sz w:val="28"/>
          <w:szCs w:val="28"/>
        </w:rPr>
        <w:t xml:space="preserve">Субъекты транспортной инфраструктуры в отношении объектов транспортной инфраструктуры (автовокзалов) IV категории в случае объявления уровня безопасности N 2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и </w:t>
      </w:r>
      <w:hyperlink w:anchor="P253">
        <w:r w:rsidRPr="0025093D">
          <w:rPr>
            <w:rFonts w:ascii="Times New Roman" w:hAnsi="Times New Roman" w:cs="Times New Roman"/>
            <w:color w:val="0000FF"/>
            <w:sz w:val="28"/>
            <w:szCs w:val="28"/>
          </w:rPr>
          <w:t>17</w:t>
        </w:r>
      </w:hyperlink>
      <w:r w:rsidRPr="0025093D">
        <w:rPr>
          <w:rFonts w:ascii="Times New Roman" w:hAnsi="Times New Roman" w:cs="Times New Roman"/>
          <w:sz w:val="28"/>
          <w:szCs w:val="28"/>
        </w:rP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6 часов), выявлять</w:t>
      </w:r>
      <w:proofErr w:type="gramEnd"/>
      <w:r w:rsidRPr="0025093D">
        <w:rPr>
          <w:rFonts w:ascii="Times New Roman" w:hAnsi="Times New Roman" w:cs="Times New Roman"/>
          <w:sz w:val="28"/>
          <w:szCs w:val="28"/>
        </w:rPr>
        <w:t xml:space="preserve"> нарушителей, совершение или подготовку к совершению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19. Субъекты транспортной инфраструктуры в отношении объектов транспортной инфраструктуры (автовокзалов) IV категории в случае объявления уровня безопасности N 3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w:t>
      </w:r>
      <w:hyperlink w:anchor="P253">
        <w:r w:rsidRPr="0025093D">
          <w:rPr>
            <w:rFonts w:ascii="Times New Roman" w:hAnsi="Times New Roman" w:cs="Times New Roman"/>
            <w:color w:val="0000FF"/>
            <w:sz w:val="28"/>
            <w:szCs w:val="28"/>
          </w:rPr>
          <w:t>17</w:t>
        </w:r>
      </w:hyperlink>
      <w:r w:rsidRPr="0025093D">
        <w:rPr>
          <w:rFonts w:ascii="Times New Roman" w:hAnsi="Times New Roman" w:cs="Times New Roman"/>
          <w:sz w:val="28"/>
          <w:szCs w:val="28"/>
        </w:rPr>
        <w:t xml:space="preserve"> и </w:t>
      </w:r>
      <w:hyperlink w:anchor="P254">
        <w:r w:rsidRPr="0025093D">
          <w:rPr>
            <w:rFonts w:ascii="Times New Roman" w:hAnsi="Times New Roman" w:cs="Times New Roman"/>
            <w:color w:val="0000FF"/>
            <w:sz w:val="28"/>
            <w:szCs w:val="28"/>
          </w:rPr>
          <w:t>18</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 прекратить на всей территории объекта транспортной инфраструктуры, обслуживающего транспортные средства, или ее части движение физических лиц и (или) транспортных средств;</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3) эвакуировать с территории объекта транспортной инфраструктуры, обслуживающего транспортные средства, или ее части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11" w:name="P259"/>
      <w:bookmarkEnd w:id="11"/>
      <w:r w:rsidRPr="0025093D">
        <w:rPr>
          <w:rFonts w:ascii="Times New Roman" w:hAnsi="Times New Roman" w:cs="Times New Roman"/>
          <w:sz w:val="28"/>
          <w:szCs w:val="28"/>
        </w:rPr>
        <w:t xml:space="preserve">20. Субъекты транспортной инфраструктуры в отношении объектов транспортной инфраструктуры (автостанций) I категории дополнительно к </w:t>
      </w:r>
      <w:r w:rsidRPr="0025093D">
        <w:rPr>
          <w:rFonts w:ascii="Times New Roman" w:hAnsi="Times New Roman" w:cs="Times New Roman"/>
          <w:sz w:val="28"/>
          <w:szCs w:val="28"/>
        </w:rPr>
        <w:lastRenderedPageBreak/>
        <w:t xml:space="preserve">требованиям, предусмотренным </w:t>
      </w:r>
      <w:hyperlink w:anchor="P49">
        <w:r w:rsidRPr="0025093D">
          <w:rPr>
            <w:rFonts w:ascii="Times New Roman" w:hAnsi="Times New Roman" w:cs="Times New Roman"/>
            <w:color w:val="0000FF"/>
            <w:sz w:val="28"/>
            <w:szCs w:val="28"/>
          </w:rPr>
          <w:t>пунктом 7</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оснащать объект транспортной инфраструктуры техническими средствами обеспечения транспортной безопасности, обеспечивающими:</w:t>
      </w: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t>видеообнаружение</w:t>
      </w:r>
      <w:proofErr w:type="spellEnd"/>
      <w:r w:rsidRPr="0025093D">
        <w:rPr>
          <w:rFonts w:ascii="Times New Roman" w:hAnsi="Times New Roman" w:cs="Times New Roman"/>
          <w:sz w:val="28"/>
          <w:szCs w:val="28"/>
        </w:rP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t>видеораспознавание</w:t>
      </w:r>
      <w:proofErr w:type="spellEnd"/>
      <w:r w:rsidRPr="0025093D">
        <w:rPr>
          <w:rFonts w:ascii="Times New Roman" w:hAnsi="Times New Roman" w:cs="Times New Roman"/>
          <w:sz w:val="28"/>
          <w:szCs w:val="28"/>
        </w:rPr>
        <w:t xml:space="preserve"> объектов видеонаблюдения на критических элементах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t>видеомониторинг</w:t>
      </w:r>
      <w:proofErr w:type="spellEnd"/>
      <w:r w:rsidRPr="0025093D">
        <w:rPr>
          <w:rFonts w:ascii="Times New Roman" w:hAnsi="Times New Roman" w:cs="Times New Roman"/>
          <w:sz w:val="28"/>
          <w:szCs w:val="28"/>
        </w:rPr>
        <w:t xml:space="preserve"> объектов видеонаблюдения в перевозочном и технологическом секторах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передачу видеоизображения в соответствии с порядком передачи данных;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(или) на критические элементы объекта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3) обеспечивать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границах зоны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досмотра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выборочного досмотра объектов досмотра, во внешнем виде и в поведении которых присутствуют признаки подготовки или совершения </w:t>
      </w:r>
      <w:r w:rsidRPr="0025093D">
        <w:rPr>
          <w:rFonts w:ascii="Times New Roman" w:hAnsi="Times New Roman" w:cs="Times New Roman"/>
          <w:sz w:val="28"/>
          <w:szCs w:val="28"/>
        </w:rPr>
        <w:lastRenderedPageBreak/>
        <w:t>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4) выявлять предметы и вещества, которые запрещены или ограничены для перемещения, путем проведения досмотра;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5) проводить:</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6)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7)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8)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9)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12" w:name="P280"/>
      <w:bookmarkEnd w:id="12"/>
      <w:r w:rsidRPr="0025093D">
        <w:rPr>
          <w:rFonts w:ascii="Times New Roman" w:hAnsi="Times New Roman" w:cs="Times New Roman"/>
          <w:sz w:val="28"/>
          <w:szCs w:val="28"/>
        </w:rPr>
        <w:t xml:space="preserve">21. Субъекты транспортной инфраструктуры в отношении объектов транспортной инфраструктуры (автостанций) I категории в случае объявления уровня безопасности N 2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и </w:t>
      </w:r>
      <w:hyperlink w:anchor="P259">
        <w:r w:rsidRPr="0025093D">
          <w:rPr>
            <w:rFonts w:ascii="Times New Roman" w:hAnsi="Times New Roman" w:cs="Times New Roman"/>
            <w:color w:val="0000FF"/>
            <w:sz w:val="28"/>
            <w:szCs w:val="28"/>
          </w:rPr>
          <w:t>20</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lastRenderedPageBreak/>
        <w:t>1) не допускать посетителей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 увеличивать численность </w:t>
      </w:r>
      <w:proofErr w:type="gramStart"/>
      <w:r w:rsidRPr="0025093D">
        <w:rPr>
          <w:rFonts w:ascii="Times New Roman" w:hAnsi="Times New Roman" w:cs="Times New Roman"/>
          <w:sz w:val="28"/>
          <w:szCs w:val="28"/>
        </w:rPr>
        <w:t>работников подразделения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в соответствии с планом обеспечения безопасности объекта;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3) проводить для распознавания предметов и веществ, которые запрещены или ограничены для перемещения, дополнительный досмотр не менее 15 процентов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w:t>
      </w:r>
      <w:proofErr w:type="gramEnd"/>
      <w:r w:rsidRPr="0025093D">
        <w:rPr>
          <w:rFonts w:ascii="Times New Roman" w:hAnsi="Times New Roman" w:cs="Times New Roman"/>
          <w:sz w:val="28"/>
          <w:szCs w:val="28"/>
        </w:rPr>
        <w:t xml:space="preserve"> реагирования);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25093D">
        <w:rPr>
          <w:rFonts w:ascii="Times New Roman" w:hAnsi="Times New Roman" w:cs="Times New Roman"/>
          <w:sz w:val="28"/>
          <w:szCs w:val="28"/>
        </w:rPr>
        <w:t>сил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5) обеспечивать присутствие групп быстрого реагирования при проведении досмотра, дополнительного досмотра и повторного досмотра;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6) 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w:t>
      </w:r>
      <w:proofErr w:type="gramStart"/>
      <w:r w:rsidRPr="0025093D">
        <w:rPr>
          <w:rFonts w:ascii="Times New Roman" w:hAnsi="Times New Roman" w:cs="Times New Roman"/>
          <w:sz w:val="28"/>
          <w:szCs w:val="28"/>
        </w:rPr>
        <w:t>границ зоны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и в зоне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7) обеспечивать передачу данных в режиме реального времени в соответствии с порядком передачи данных.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22. Субъекты транспортной инфраструктуры в отношении объектов транспортной инфраструктуры (автостанций) I категории в случае объявления уровня безопасности N 3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w:t>
      </w:r>
      <w:hyperlink w:anchor="P259">
        <w:r w:rsidRPr="0025093D">
          <w:rPr>
            <w:rFonts w:ascii="Times New Roman" w:hAnsi="Times New Roman" w:cs="Times New Roman"/>
            <w:color w:val="0000FF"/>
            <w:sz w:val="28"/>
            <w:szCs w:val="28"/>
          </w:rPr>
          <w:t>20</w:t>
        </w:r>
      </w:hyperlink>
      <w:r w:rsidRPr="0025093D">
        <w:rPr>
          <w:rFonts w:ascii="Times New Roman" w:hAnsi="Times New Roman" w:cs="Times New Roman"/>
          <w:sz w:val="28"/>
          <w:szCs w:val="28"/>
        </w:rPr>
        <w:t xml:space="preserve"> и </w:t>
      </w:r>
      <w:hyperlink w:anchor="P280">
        <w:r w:rsidRPr="0025093D">
          <w:rPr>
            <w:rFonts w:ascii="Times New Roman" w:hAnsi="Times New Roman" w:cs="Times New Roman"/>
            <w:color w:val="0000FF"/>
            <w:sz w:val="28"/>
            <w:szCs w:val="28"/>
          </w:rPr>
          <w:t>21</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 xml:space="preserve">2) проводить для распознавания предметов и веществ, которые запрещены или ограничены для перемещения, дополнительный досмотр не </w:t>
      </w:r>
      <w:r w:rsidRPr="0025093D">
        <w:rPr>
          <w:rFonts w:ascii="Times New Roman" w:hAnsi="Times New Roman" w:cs="Times New Roman"/>
          <w:sz w:val="28"/>
          <w:szCs w:val="28"/>
        </w:rPr>
        <w:lastRenderedPageBreak/>
        <w:t>менее 50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25093D">
        <w:rPr>
          <w:rFonts w:ascii="Times New Roman" w:hAnsi="Times New Roman" w:cs="Times New Roman"/>
          <w:sz w:val="28"/>
          <w:szCs w:val="28"/>
        </w:rPr>
        <w:t>сил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13" w:name="P292"/>
      <w:bookmarkEnd w:id="13"/>
      <w:r w:rsidRPr="0025093D">
        <w:rPr>
          <w:rFonts w:ascii="Times New Roman" w:hAnsi="Times New Roman" w:cs="Times New Roman"/>
          <w:sz w:val="28"/>
          <w:szCs w:val="28"/>
        </w:rPr>
        <w:t xml:space="preserve">23. Субъекты транспортной инфраструктуры в отношении объектов транспортной инфраструктуры (автостанций) II категории дополнительно к требованиям, предусмотренным </w:t>
      </w:r>
      <w:hyperlink w:anchor="P49">
        <w:r w:rsidRPr="0025093D">
          <w:rPr>
            <w:rFonts w:ascii="Times New Roman" w:hAnsi="Times New Roman" w:cs="Times New Roman"/>
            <w:color w:val="0000FF"/>
            <w:sz w:val="28"/>
            <w:szCs w:val="28"/>
          </w:rPr>
          <w:t>пунктом 7</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оснащать объект транспортной инфраструктуры техническими средствами обеспечения транспортной безопасности, обеспечивающими:</w:t>
      </w:r>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proofErr w:type="gramStart"/>
      <w:r w:rsidRPr="0025093D">
        <w:rPr>
          <w:rFonts w:ascii="Times New Roman" w:hAnsi="Times New Roman" w:cs="Times New Roman"/>
          <w:sz w:val="28"/>
          <w:szCs w:val="28"/>
        </w:rPr>
        <w:t>видеообнаружение</w:t>
      </w:r>
      <w:proofErr w:type="spellEnd"/>
      <w:r w:rsidRPr="0025093D">
        <w:rPr>
          <w:rFonts w:ascii="Times New Roman" w:hAnsi="Times New Roman" w:cs="Times New Roman"/>
          <w:sz w:val="28"/>
          <w:szCs w:val="28"/>
        </w:rP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t>видеомониторинг</w:t>
      </w:r>
      <w:proofErr w:type="spellEnd"/>
      <w:r w:rsidRPr="0025093D">
        <w:rPr>
          <w:rFonts w:ascii="Times New Roman" w:hAnsi="Times New Roman" w:cs="Times New Roman"/>
          <w:sz w:val="28"/>
          <w:szCs w:val="28"/>
        </w:rPr>
        <w:t xml:space="preserve"> объектов видеонаблюдения в перевозочном и технологическом секторах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передачу видеоизображения в соответствии с порядком передачи данных;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 обеспечивать проведение работниками транспортной безопасности с применением переносных средств видеозаписи (</w:t>
      </w:r>
      <w:proofErr w:type="spellStart"/>
      <w:r w:rsidRPr="0025093D">
        <w:rPr>
          <w:rFonts w:ascii="Times New Roman" w:hAnsi="Times New Roman" w:cs="Times New Roman"/>
          <w:sz w:val="28"/>
          <w:szCs w:val="28"/>
        </w:rPr>
        <w:t>видеофиксации</w:t>
      </w:r>
      <w:proofErr w:type="spellEnd"/>
      <w:r w:rsidRPr="0025093D">
        <w:rPr>
          <w:rFonts w:ascii="Times New Roman" w:hAnsi="Times New Roman" w:cs="Times New Roman"/>
          <w:sz w:val="28"/>
          <w:szCs w:val="28"/>
        </w:rPr>
        <w:t>), ручных средств досмотра (</w:t>
      </w:r>
      <w:proofErr w:type="spellStart"/>
      <w:r w:rsidRPr="0025093D">
        <w:rPr>
          <w:rFonts w:ascii="Times New Roman" w:hAnsi="Times New Roman" w:cs="Times New Roman"/>
          <w:sz w:val="28"/>
          <w:szCs w:val="28"/>
        </w:rPr>
        <w:t>металлодетекторов</w:t>
      </w:r>
      <w:proofErr w:type="spellEnd"/>
      <w:r w:rsidRPr="0025093D">
        <w:rPr>
          <w:rFonts w:ascii="Times New Roman" w:hAnsi="Times New Roman" w:cs="Times New Roman"/>
          <w:sz w:val="28"/>
          <w:szCs w:val="28"/>
        </w:rPr>
        <w:t>, газоанализаторов паров взрывчатых веществ) на постах объекта транспортной инфраструктуры на границах зоны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досмотра всех объектов досмотра, перемещаемых в зону транспортной безопасности объекта транспортной инфраструктуры, сектор свободного </w:t>
      </w:r>
      <w:r w:rsidRPr="0025093D">
        <w:rPr>
          <w:rFonts w:ascii="Times New Roman" w:hAnsi="Times New Roman" w:cs="Times New Roman"/>
          <w:sz w:val="28"/>
          <w:szCs w:val="28"/>
        </w:rPr>
        <w:lastRenderedPageBreak/>
        <w:t>доступа, перевозочный сектор объекта транспортной инфраструктуры и (или) технологический сектор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3) выявлять предметы и вещества, которые запрещены или ограничены для перемещения, путем проведения досмотра;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4) проводить:</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5)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6)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7)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8)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14" w:name="P310"/>
      <w:bookmarkEnd w:id="14"/>
      <w:r w:rsidRPr="0025093D">
        <w:rPr>
          <w:rFonts w:ascii="Times New Roman" w:hAnsi="Times New Roman" w:cs="Times New Roman"/>
          <w:sz w:val="28"/>
          <w:szCs w:val="28"/>
        </w:rPr>
        <w:lastRenderedPageBreak/>
        <w:t xml:space="preserve">24. Субъекты транспортной инфраструктуры в отношении объектов транспортной инфраструктуры (автостанций) II категории в случае объявления уровня безопасности N 2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и </w:t>
      </w:r>
      <w:hyperlink w:anchor="P292">
        <w:r w:rsidRPr="0025093D">
          <w:rPr>
            <w:rFonts w:ascii="Times New Roman" w:hAnsi="Times New Roman" w:cs="Times New Roman"/>
            <w:color w:val="0000FF"/>
            <w:sz w:val="28"/>
            <w:szCs w:val="28"/>
          </w:rPr>
          <w:t>23</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 увеличивать численность </w:t>
      </w:r>
      <w:proofErr w:type="gramStart"/>
      <w:r w:rsidRPr="0025093D">
        <w:rPr>
          <w:rFonts w:ascii="Times New Roman" w:hAnsi="Times New Roman" w:cs="Times New Roman"/>
          <w:sz w:val="28"/>
          <w:szCs w:val="28"/>
        </w:rPr>
        <w:t>работников подразделения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в соответствии с утвержденным планом обеспечения безопасности объекта;</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3) выявлять предметы и вещества, которые запрещены или ограничены для перемещения, путем проведения досмотра не менее 20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4)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25093D">
        <w:rPr>
          <w:rFonts w:ascii="Times New Roman" w:hAnsi="Times New Roman" w:cs="Times New Roman"/>
          <w:sz w:val="28"/>
          <w:szCs w:val="28"/>
        </w:rPr>
        <w:t>сил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6) 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w:t>
      </w:r>
      <w:proofErr w:type="gramStart"/>
      <w:r w:rsidRPr="0025093D">
        <w:rPr>
          <w:rFonts w:ascii="Times New Roman" w:hAnsi="Times New Roman" w:cs="Times New Roman"/>
          <w:sz w:val="28"/>
          <w:szCs w:val="28"/>
        </w:rPr>
        <w:t>границ зоны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и в зоне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7) обеспечивать передачу данных в соответствии с порядком передачи данных.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25. Субъекты транспортной инфраструктуры в отношении объектов транспортной инфраструктуры (автостанций) II категории в случае </w:t>
      </w:r>
      <w:r w:rsidRPr="0025093D">
        <w:rPr>
          <w:rFonts w:ascii="Times New Roman" w:hAnsi="Times New Roman" w:cs="Times New Roman"/>
          <w:sz w:val="28"/>
          <w:szCs w:val="28"/>
        </w:rPr>
        <w:lastRenderedPageBreak/>
        <w:t xml:space="preserve">объявления уровня безопасности N 3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w:t>
      </w:r>
      <w:hyperlink w:anchor="P292">
        <w:r w:rsidRPr="0025093D">
          <w:rPr>
            <w:rFonts w:ascii="Times New Roman" w:hAnsi="Times New Roman" w:cs="Times New Roman"/>
            <w:color w:val="0000FF"/>
            <w:sz w:val="28"/>
            <w:szCs w:val="28"/>
          </w:rPr>
          <w:t>23</w:t>
        </w:r>
      </w:hyperlink>
      <w:r w:rsidRPr="0025093D">
        <w:rPr>
          <w:rFonts w:ascii="Times New Roman" w:hAnsi="Times New Roman" w:cs="Times New Roman"/>
          <w:sz w:val="28"/>
          <w:szCs w:val="28"/>
        </w:rPr>
        <w:t xml:space="preserve"> и </w:t>
      </w:r>
      <w:hyperlink w:anchor="P310">
        <w:r w:rsidRPr="0025093D">
          <w:rPr>
            <w:rFonts w:ascii="Times New Roman" w:hAnsi="Times New Roman" w:cs="Times New Roman"/>
            <w:color w:val="0000FF"/>
            <w:sz w:val="28"/>
            <w:szCs w:val="28"/>
          </w:rPr>
          <w:t>24</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2) проводить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25093D">
        <w:rPr>
          <w:rFonts w:ascii="Times New Roman" w:hAnsi="Times New Roman" w:cs="Times New Roman"/>
          <w:sz w:val="28"/>
          <w:szCs w:val="28"/>
        </w:rPr>
        <w:t>сил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15" w:name="P322"/>
      <w:bookmarkEnd w:id="15"/>
      <w:r w:rsidRPr="0025093D">
        <w:rPr>
          <w:rFonts w:ascii="Times New Roman" w:hAnsi="Times New Roman" w:cs="Times New Roman"/>
          <w:sz w:val="28"/>
          <w:szCs w:val="28"/>
        </w:rPr>
        <w:t xml:space="preserve">26. Субъекты транспортной инфраструктуры в отношении объектов транспортной инфраструктуры (автостанций) III категории дополнительно к требованиям, предусмотренным </w:t>
      </w:r>
      <w:hyperlink w:anchor="P49">
        <w:r w:rsidRPr="0025093D">
          <w:rPr>
            <w:rFonts w:ascii="Times New Roman" w:hAnsi="Times New Roman" w:cs="Times New Roman"/>
            <w:color w:val="0000FF"/>
            <w:sz w:val="28"/>
            <w:szCs w:val="28"/>
          </w:rPr>
          <w:t>пунктом 7</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оснащать объект транспортной инфраструктуры техническими средствами обеспечения транспортной безопасности, обеспечивающими:</w:t>
      </w:r>
    </w:p>
    <w:p w:rsidR="0025093D" w:rsidRPr="0025093D" w:rsidRDefault="0025093D">
      <w:pPr>
        <w:pStyle w:val="ConsPlusNormal"/>
        <w:spacing w:before="200"/>
        <w:ind w:firstLine="540"/>
        <w:jc w:val="both"/>
        <w:rPr>
          <w:rFonts w:ascii="Times New Roman" w:hAnsi="Times New Roman" w:cs="Times New Roman"/>
          <w:sz w:val="28"/>
          <w:szCs w:val="28"/>
        </w:rPr>
      </w:pPr>
      <w:proofErr w:type="spellStart"/>
      <w:r w:rsidRPr="0025093D">
        <w:rPr>
          <w:rFonts w:ascii="Times New Roman" w:hAnsi="Times New Roman" w:cs="Times New Roman"/>
          <w:sz w:val="28"/>
          <w:szCs w:val="28"/>
        </w:rPr>
        <w:t>видеомониторинг</w:t>
      </w:r>
      <w:proofErr w:type="spellEnd"/>
      <w:r w:rsidRPr="0025093D">
        <w:rPr>
          <w:rFonts w:ascii="Times New Roman" w:hAnsi="Times New Roman" w:cs="Times New Roman"/>
          <w:sz w:val="28"/>
          <w:szCs w:val="28"/>
        </w:rP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передачу видеоизображения в соответствии с порядком передачи данных;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видеозапись в целях документирования перемещения работников и посетителей в зону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 обеспечивать проведение работниками транспортной безопасности с применением переносных средств видеозаписи (</w:t>
      </w:r>
      <w:proofErr w:type="spellStart"/>
      <w:r w:rsidRPr="0025093D">
        <w:rPr>
          <w:rFonts w:ascii="Times New Roman" w:hAnsi="Times New Roman" w:cs="Times New Roman"/>
          <w:sz w:val="28"/>
          <w:szCs w:val="28"/>
        </w:rPr>
        <w:t>видеофиксации</w:t>
      </w:r>
      <w:proofErr w:type="spellEnd"/>
      <w:r w:rsidRPr="0025093D">
        <w:rPr>
          <w:rFonts w:ascii="Times New Roman" w:hAnsi="Times New Roman" w:cs="Times New Roman"/>
          <w:sz w:val="28"/>
          <w:szCs w:val="28"/>
        </w:rPr>
        <w:t>), ручных средств досмотра (</w:t>
      </w:r>
      <w:proofErr w:type="spellStart"/>
      <w:r w:rsidRPr="0025093D">
        <w:rPr>
          <w:rFonts w:ascii="Times New Roman" w:hAnsi="Times New Roman" w:cs="Times New Roman"/>
          <w:sz w:val="28"/>
          <w:szCs w:val="28"/>
        </w:rPr>
        <w:t>металлодетекторов</w:t>
      </w:r>
      <w:proofErr w:type="spellEnd"/>
      <w:r w:rsidRPr="0025093D">
        <w:rPr>
          <w:rFonts w:ascii="Times New Roman" w:hAnsi="Times New Roman" w:cs="Times New Roman"/>
          <w:sz w:val="28"/>
          <w:szCs w:val="28"/>
        </w:rPr>
        <w:t xml:space="preserve">, газоанализаторов паров взрывчатых </w:t>
      </w:r>
      <w:r w:rsidRPr="0025093D">
        <w:rPr>
          <w:rFonts w:ascii="Times New Roman" w:hAnsi="Times New Roman" w:cs="Times New Roman"/>
          <w:sz w:val="28"/>
          <w:szCs w:val="28"/>
        </w:rPr>
        <w:lastRenderedPageBreak/>
        <w:t>веществ) на постах объекта транспортной инфраструктуры на границах зоны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досмотра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3) выявлять предметы и вещества, которые запрещены или ограничены для перемещения, путем проведения досмотра;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4) проводить:</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5)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6)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7)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16" w:name="P338"/>
      <w:bookmarkEnd w:id="16"/>
      <w:r w:rsidRPr="0025093D">
        <w:rPr>
          <w:rFonts w:ascii="Times New Roman" w:hAnsi="Times New Roman" w:cs="Times New Roman"/>
          <w:sz w:val="28"/>
          <w:szCs w:val="28"/>
        </w:rPr>
        <w:t xml:space="preserve">27. Субъекты транспортной инфраструктуры в отношении объектов транспортной инфраструктуры (автостанций) III категории в случае объявления уровня безопасности N 2 дополнительно к требованиям, </w:t>
      </w:r>
      <w:r w:rsidRPr="0025093D">
        <w:rPr>
          <w:rFonts w:ascii="Times New Roman" w:hAnsi="Times New Roman" w:cs="Times New Roman"/>
          <w:sz w:val="28"/>
          <w:szCs w:val="28"/>
        </w:rPr>
        <w:lastRenderedPageBreak/>
        <w:t xml:space="preserve">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и </w:t>
      </w:r>
      <w:hyperlink w:anchor="P322">
        <w:r w:rsidRPr="0025093D">
          <w:rPr>
            <w:rFonts w:ascii="Times New Roman" w:hAnsi="Times New Roman" w:cs="Times New Roman"/>
            <w:color w:val="0000FF"/>
            <w:sz w:val="28"/>
            <w:szCs w:val="28"/>
          </w:rPr>
          <w:t>26</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на критические элементы объекта транспортной инфраструктуры и технологический сектор зоны транспортной безопасности;</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25093D">
        <w:rPr>
          <w:rFonts w:ascii="Times New Roman" w:hAnsi="Times New Roman" w:cs="Times New Roman"/>
          <w:sz w:val="28"/>
          <w:szCs w:val="28"/>
        </w:rPr>
        <w:t>сил обеспечения транспортной безопасности объекта транспортной инфраструктуры</w:t>
      </w:r>
      <w:proofErr w:type="gramEnd"/>
      <w:r w:rsidRPr="0025093D">
        <w:rPr>
          <w:rFonts w:ascii="Times New Roman" w:hAnsi="Times New Roman" w:cs="Times New Roman"/>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4) обеспечивать присутствие групп быстрого реагирования при проведении досмотра, дополнительного досмотра и повторного досмотра;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5) обеспечивать передачу данных в соответствии с порядком передачи данных.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28. Субъекты транспортной инфраструктуры в отношении объектов транспортной инфраструктуры (автостанций) III категории в случае объявления уровня безопасности N 3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w:t>
      </w:r>
      <w:hyperlink w:anchor="P322">
        <w:r w:rsidRPr="0025093D">
          <w:rPr>
            <w:rFonts w:ascii="Times New Roman" w:hAnsi="Times New Roman" w:cs="Times New Roman"/>
            <w:color w:val="0000FF"/>
            <w:sz w:val="28"/>
            <w:szCs w:val="28"/>
          </w:rPr>
          <w:t>26</w:t>
        </w:r>
      </w:hyperlink>
      <w:r w:rsidRPr="0025093D">
        <w:rPr>
          <w:rFonts w:ascii="Times New Roman" w:hAnsi="Times New Roman" w:cs="Times New Roman"/>
          <w:sz w:val="28"/>
          <w:szCs w:val="28"/>
        </w:rPr>
        <w:t xml:space="preserve"> и </w:t>
      </w:r>
      <w:hyperlink w:anchor="P338">
        <w:r w:rsidRPr="0025093D">
          <w:rPr>
            <w:rFonts w:ascii="Times New Roman" w:hAnsi="Times New Roman" w:cs="Times New Roman"/>
            <w:color w:val="0000FF"/>
            <w:sz w:val="28"/>
            <w:szCs w:val="28"/>
          </w:rPr>
          <w:t>27</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 прекратить на всей территории объекта транспортной инфраструктуры, обслуживающего транспортные средства, движение физических лиц и (или) транспортных средств;</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3) эвакуировать с территории объекта транспортной инфраструктуры, обслуживающего транспортные средства,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bookmarkStart w:id="17" w:name="P348"/>
      <w:bookmarkEnd w:id="17"/>
      <w:r w:rsidRPr="0025093D">
        <w:rPr>
          <w:rFonts w:ascii="Times New Roman" w:hAnsi="Times New Roman" w:cs="Times New Roman"/>
          <w:sz w:val="28"/>
          <w:szCs w:val="28"/>
        </w:rPr>
        <w:t xml:space="preserve">29. </w:t>
      </w:r>
      <w:proofErr w:type="gramStart"/>
      <w:r w:rsidRPr="0025093D">
        <w:rPr>
          <w:rFonts w:ascii="Times New Roman" w:hAnsi="Times New Roman" w:cs="Times New Roman"/>
          <w:sz w:val="28"/>
          <w:szCs w:val="28"/>
        </w:rPr>
        <w:t xml:space="preserve">Субъекты транспортной инфраструктуры в отношении объектов транспортной инфраструктуры (автостанций) IV категории дополнительно к требованиям, предусмотренным </w:t>
      </w:r>
      <w:hyperlink w:anchor="P49">
        <w:r w:rsidRPr="0025093D">
          <w:rPr>
            <w:rFonts w:ascii="Times New Roman" w:hAnsi="Times New Roman" w:cs="Times New Roman"/>
            <w:color w:val="0000FF"/>
            <w:sz w:val="28"/>
            <w:szCs w:val="28"/>
          </w:rPr>
          <w:t>пунктом 7</w:t>
        </w:r>
      </w:hyperlink>
      <w:r w:rsidRPr="0025093D">
        <w:rPr>
          <w:rFonts w:ascii="Times New Roman" w:hAnsi="Times New Roman" w:cs="Times New Roman"/>
          <w:sz w:val="28"/>
          <w:szCs w:val="28"/>
        </w:rPr>
        <w:t xml:space="preserve"> настоящего документа, обязаны организовывать проведение внешнего визуального осмотра зоны </w:t>
      </w:r>
      <w:r w:rsidRPr="0025093D">
        <w:rPr>
          <w:rFonts w:ascii="Times New Roman" w:hAnsi="Times New Roman" w:cs="Times New Roman"/>
          <w:sz w:val="28"/>
          <w:szCs w:val="28"/>
        </w:rPr>
        <w:lastRenderedPageBreak/>
        <w:t>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bookmarkStart w:id="18" w:name="P349"/>
      <w:bookmarkEnd w:id="18"/>
      <w:r w:rsidRPr="0025093D">
        <w:rPr>
          <w:rFonts w:ascii="Times New Roman" w:hAnsi="Times New Roman" w:cs="Times New Roman"/>
          <w:sz w:val="28"/>
          <w:szCs w:val="28"/>
        </w:rPr>
        <w:t xml:space="preserve">30. </w:t>
      </w:r>
      <w:proofErr w:type="gramStart"/>
      <w:r w:rsidRPr="0025093D">
        <w:rPr>
          <w:rFonts w:ascii="Times New Roman" w:hAnsi="Times New Roman" w:cs="Times New Roman"/>
          <w:sz w:val="28"/>
          <w:szCs w:val="28"/>
        </w:rPr>
        <w:t xml:space="preserve">Субъекты транспортной инфраструктуры в отношении объектов транспортной инфраструктуры (автостанций) IV категории в случае объявления уровня безопасности N 2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и </w:t>
      </w:r>
      <w:hyperlink w:anchor="P348">
        <w:r w:rsidRPr="0025093D">
          <w:rPr>
            <w:rFonts w:ascii="Times New Roman" w:hAnsi="Times New Roman" w:cs="Times New Roman"/>
            <w:color w:val="0000FF"/>
            <w:sz w:val="28"/>
            <w:szCs w:val="28"/>
          </w:rPr>
          <w:t>29</w:t>
        </w:r>
      </w:hyperlink>
      <w:r w:rsidRPr="0025093D">
        <w:rPr>
          <w:rFonts w:ascii="Times New Roman" w:hAnsi="Times New Roman" w:cs="Times New Roman"/>
          <w:sz w:val="28"/>
          <w:szCs w:val="28"/>
        </w:rP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12 часов), выявлять</w:t>
      </w:r>
      <w:proofErr w:type="gramEnd"/>
      <w:r w:rsidRPr="0025093D">
        <w:rPr>
          <w:rFonts w:ascii="Times New Roman" w:hAnsi="Times New Roman" w:cs="Times New Roman"/>
          <w:sz w:val="28"/>
          <w:szCs w:val="28"/>
        </w:rPr>
        <w:t xml:space="preserve"> нарушителей, совершение или подготовку к совершению актов незаконного вмешательства.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31. Субъекты транспортной инфраструктуры на объектах транспортной инфраструктуры (автостанций) IV категории в случае объявления уровня безопасности N 3 дополнительно к требованиям, предусмотренным </w:t>
      </w:r>
      <w:hyperlink w:anchor="P49">
        <w:r w:rsidRPr="0025093D">
          <w:rPr>
            <w:rFonts w:ascii="Times New Roman" w:hAnsi="Times New Roman" w:cs="Times New Roman"/>
            <w:color w:val="0000FF"/>
            <w:sz w:val="28"/>
            <w:szCs w:val="28"/>
          </w:rPr>
          <w:t>пунктами 7</w:t>
        </w:r>
      </w:hyperlink>
      <w:r w:rsidRPr="0025093D">
        <w:rPr>
          <w:rFonts w:ascii="Times New Roman" w:hAnsi="Times New Roman" w:cs="Times New Roman"/>
          <w:sz w:val="28"/>
          <w:szCs w:val="28"/>
        </w:rPr>
        <w:t xml:space="preserve">, </w:t>
      </w:r>
      <w:hyperlink w:anchor="P348">
        <w:r w:rsidRPr="0025093D">
          <w:rPr>
            <w:rFonts w:ascii="Times New Roman" w:hAnsi="Times New Roman" w:cs="Times New Roman"/>
            <w:color w:val="0000FF"/>
            <w:sz w:val="28"/>
            <w:szCs w:val="28"/>
          </w:rPr>
          <w:t>29</w:t>
        </w:r>
      </w:hyperlink>
      <w:r w:rsidRPr="0025093D">
        <w:rPr>
          <w:rFonts w:ascii="Times New Roman" w:hAnsi="Times New Roman" w:cs="Times New Roman"/>
          <w:sz w:val="28"/>
          <w:szCs w:val="28"/>
        </w:rPr>
        <w:t xml:space="preserve"> и </w:t>
      </w:r>
      <w:hyperlink w:anchor="P349">
        <w:r w:rsidRPr="0025093D">
          <w:rPr>
            <w:rFonts w:ascii="Times New Roman" w:hAnsi="Times New Roman" w:cs="Times New Roman"/>
            <w:color w:val="0000FF"/>
            <w:sz w:val="28"/>
            <w:szCs w:val="28"/>
          </w:rPr>
          <w:t>30</w:t>
        </w:r>
      </w:hyperlink>
      <w:r w:rsidRPr="0025093D">
        <w:rPr>
          <w:rFonts w:ascii="Times New Roman" w:hAnsi="Times New Roman" w:cs="Times New Roman"/>
          <w:sz w:val="28"/>
          <w:szCs w:val="28"/>
        </w:rPr>
        <w:t xml:space="preserve"> настоящего документа, обязаны: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 прекратить на всей территории объекта транспортной инфраструктуры, обслуживающего транспортные средства, или ее части движение физических лиц и (или) транспортных средств;</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3) эвакуировать с территории объекта транспортной инфраструктуры, обслуживающего транспортные средства, или ее части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jc w:val="both"/>
        <w:rPr>
          <w:rFonts w:ascii="Times New Roman" w:hAnsi="Times New Roman" w:cs="Times New Roman"/>
          <w:sz w:val="28"/>
          <w:szCs w:val="28"/>
        </w:rPr>
      </w:pPr>
    </w:p>
    <w:p w:rsidR="0025093D" w:rsidRDefault="0025093D">
      <w:pPr>
        <w:pStyle w:val="ConsPlusNormal"/>
        <w:jc w:val="both"/>
        <w:rPr>
          <w:rFonts w:ascii="Times New Roman" w:hAnsi="Times New Roman" w:cs="Times New Roman"/>
          <w:sz w:val="28"/>
          <w:szCs w:val="28"/>
        </w:rPr>
      </w:pPr>
    </w:p>
    <w:p w:rsidR="0025093D" w:rsidRDefault="0025093D">
      <w:pPr>
        <w:pStyle w:val="ConsPlusNormal"/>
        <w:jc w:val="both"/>
        <w:rPr>
          <w:rFonts w:ascii="Times New Roman" w:hAnsi="Times New Roman" w:cs="Times New Roman"/>
          <w:sz w:val="28"/>
          <w:szCs w:val="28"/>
        </w:rPr>
      </w:pPr>
    </w:p>
    <w:p w:rsidR="0025093D" w:rsidRDefault="0025093D">
      <w:pPr>
        <w:pStyle w:val="ConsPlusNormal"/>
        <w:jc w:val="both"/>
        <w:rPr>
          <w:rFonts w:ascii="Times New Roman" w:hAnsi="Times New Roman" w:cs="Times New Roman"/>
          <w:sz w:val="28"/>
          <w:szCs w:val="28"/>
        </w:rPr>
      </w:pPr>
    </w:p>
    <w:p w:rsidR="0025093D" w:rsidRDefault="0025093D">
      <w:pPr>
        <w:pStyle w:val="ConsPlusNormal"/>
        <w:jc w:val="both"/>
        <w:rPr>
          <w:rFonts w:ascii="Times New Roman" w:hAnsi="Times New Roman" w:cs="Times New Roman"/>
          <w:sz w:val="28"/>
          <w:szCs w:val="28"/>
        </w:rPr>
      </w:pPr>
    </w:p>
    <w:p w:rsidR="0025093D" w:rsidRDefault="0025093D">
      <w:pPr>
        <w:pStyle w:val="ConsPlusNormal"/>
        <w:jc w:val="both"/>
        <w:rPr>
          <w:rFonts w:ascii="Times New Roman" w:hAnsi="Times New Roman" w:cs="Times New Roman"/>
          <w:sz w:val="28"/>
          <w:szCs w:val="28"/>
        </w:rPr>
      </w:pPr>
    </w:p>
    <w:p w:rsidR="0025093D" w:rsidRDefault="0025093D">
      <w:pPr>
        <w:pStyle w:val="ConsPlusNormal"/>
        <w:jc w:val="both"/>
        <w:rPr>
          <w:rFonts w:ascii="Times New Roman" w:hAnsi="Times New Roman" w:cs="Times New Roman"/>
          <w:sz w:val="28"/>
          <w:szCs w:val="28"/>
        </w:rPr>
      </w:pPr>
    </w:p>
    <w:p w:rsid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jc w:val="right"/>
        <w:outlineLvl w:val="1"/>
        <w:rPr>
          <w:rFonts w:ascii="Times New Roman" w:hAnsi="Times New Roman" w:cs="Times New Roman"/>
          <w:sz w:val="28"/>
          <w:szCs w:val="28"/>
        </w:rPr>
      </w:pPr>
      <w:r w:rsidRPr="0025093D">
        <w:rPr>
          <w:rFonts w:ascii="Times New Roman" w:hAnsi="Times New Roman" w:cs="Times New Roman"/>
          <w:sz w:val="28"/>
          <w:szCs w:val="28"/>
        </w:rPr>
        <w:lastRenderedPageBreak/>
        <w:t>Приложение</w:t>
      </w: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к требованиям по обеспечению</w:t>
      </w: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транспортной безопасности, в том числе</w:t>
      </w: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 xml:space="preserve">требованиям к </w:t>
      </w:r>
      <w:proofErr w:type="gramStart"/>
      <w:r w:rsidRPr="0025093D">
        <w:rPr>
          <w:rFonts w:ascii="Times New Roman" w:hAnsi="Times New Roman" w:cs="Times New Roman"/>
          <w:sz w:val="28"/>
          <w:szCs w:val="28"/>
        </w:rPr>
        <w:t>антитеррористической</w:t>
      </w:r>
      <w:proofErr w:type="gramEnd"/>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защищенности объектов (территорий),</w:t>
      </w:r>
    </w:p>
    <w:p w:rsidR="0025093D" w:rsidRPr="0025093D" w:rsidRDefault="0025093D">
      <w:pPr>
        <w:pStyle w:val="ConsPlusNormal"/>
        <w:jc w:val="right"/>
        <w:rPr>
          <w:rFonts w:ascii="Times New Roman" w:hAnsi="Times New Roman" w:cs="Times New Roman"/>
          <w:sz w:val="28"/>
          <w:szCs w:val="28"/>
        </w:rPr>
      </w:pPr>
      <w:proofErr w:type="gramStart"/>
      <w:r w:rsidRPr="0025093D">
        <w:rPr>
          <w:rFonts w:ascii="Times New Roman" w:hAnsi="Times New Roman" w:cs="Times New Roman"/>
          <w:sz w:val="28"/>
          <w:szCs w:val="28"/>
        </w:rPr>
        <w:t>учитывающих</w:t>
      </w:r>
      <w:proofErr w:type="gramEnd"/>
      <w:r w:rsidRPr="0025093D">
        <w:rPr>
          <w:rFonts w:ascii="Times New Roman" w:hAnsi="Times New Roman" w:cs="Times New Roman"/>
          <w:sz w:val="28"/>
          <w:szCs w:val="28"/>
        </w:rPr>
        <w:t xml:space="preserve"> уровни безопасности для</w:t>
      </w: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различных категорий объектов</w:t>
      </w: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транспортной инфраструктуры</w:t>
      </w:r>
    </w:p>
    <w:p w:rsidR="0025093D" w:rsidRPr="0025093D" w:rsidRDefault="0025093D">
      <w:pPr>
        <w:pStyle w:val="ConsPlusNormal"/>
        <w:jc w:val="right"/>
        <w:rPr>
          <w:rFonts w:ascii="Times New Roman" w:hAnsi="Times New Roman" w:cs="Times New Roman"/>
          <w:sz w:val="28"/>
          <w:szCs w:val="28"/>
        </w:rPr>
      </w:pPr>
      <w:r w:rsidRPr="0025093D">
        <w:rPr>
          <w:rFonts w:ascii="Times New Roman" w:hAnsi="Times New Roman" w:cs="Times New Roman"/>
          <w:sz w:val="28"/>
          <w:szCs w:val="28"/>
        </w:rPr>
        <w:t>автомобильного транспорта</w:t>
      </w: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Title"/>
        <w:jc w:val="center"/>
        <w:rPr>
          <w:rFonts w:ascii="Times New Roman" w:hAnsi="Times New Roman" w:cs="Times New Roman"/>
          <w:sz w:val="28"/>
          <w:szCs w:val="28"/>
        </w:rPr>
      </w:pPr>
      <w:bookmarkStart w:id="19" w:name="P369"/>
      <w:bookmarkEnd w:id="19"/>
      <w:r w:rsidRPr="0025093D">
        <w:rPr>
          <w:rFonts w:ascii="Times New Roman" w:hAnsi="Times New Roman" w:cs="Times New Roman"/>
          <w:sz w:val="28"/>
          <w:szCs w:val="28"/>
        </w:rPr>
        <w:t>ПРАВИЛА</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ДОПУСКА НА ОБЪЕКТ ТРАНСПОРТНОЙ ИНФРАСТРУКТУРЫ</w:t>
      </w:r>
    </w:p>
    <w:p w:rsidR="0025093D" w:rsidRPr="0025093D" w:rsidRDefault="0025093D">
      <w:pPr>
        <w:pStyle w:val="ConsPlusTitle"/>
        <w:jc w:val="center"/>
        <w:rPr>
          <w:rFonts w:ascii="Times New Roman" w:hAnsi="Times New Roman" w:cs="Times New Roman"/>
          <w:sz w:val="28"/>
          <w:szCs w:val="28"/>
        </w:rPr>
      </w:pPr>
      <w:r w:rsidRPr="0025093D">
        <w:rPr>
          <w:rFonts w:ascii="Times New Roman" w:hAnsi="Times New Roman" w:cs="Times New Roman"/>
          <w:sz w:val="28"/>
          <w:szCs w:val="28"/>
        </w:rPr>
        <w:t>АВТОМОБИЛЬНОГО ТРАНСПОРТА</w:t>
      </w:r>
    </w:p>
    <w:p w:rsidR="0025093D" w:rsidRPr="0025093D" w:rsidRDefault="0025093D">
      <w:pPr>
        <w:pStyle w:val="ConsPlusNormal"/>
        <w:jc w:val="both"/>
        <w:rPr>
          <w:rFonts w:ascii="Times New Roman" w:hAnsi="Times New Roman" w:cs="Times New Roman"/>
          <w:sz w:val="28"/>
          <w:szCs w:val="28"/>
        </w:rPr>
      </w:pPr>
    </w:p>
    <w:p w:rsidR="0025093D" w:rsidRPr="0025093D" w:rsidRDefault="0025093D">
      <w:pPr>
        <w:pStyle w:val="ConsPlusNormal"/>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 Настоящие Правила определяют порядок организации пропускного и </w:t>
      </w:r>
      <w:proofErr w:type="spellStart"/>
      <w:r w:rsidRPr="0025093D">
        <w:rPr>
          <w:rFonts w:ascii="Times New Roman" w:hAnsi="Times New Roman" w:cs="Times New Roman"/>
          <w:sz w:val="28"/>
          <w:szCs w:val="28"/>
        </w:rPr>
        <w:t>внутриобъектового</w:t>
      </w:r>
      <w:proofErr w:type="spellEnd"/>
      <w:r w:rsidRPr="0025093D">
        <w:rPr>
          <w:rFonts w:ascii="Times New Roman" w:hAnsi="Times New Roman" w:cs="Times New Roman"/>
          <w:sz w:val="28"/>
          <w:szCs w:val="28"/>
        </w:rPr>
        <w:t xml:space="preserve"> режимов в целях обеспечения транспортной безопасности объектов транспортной инфраструктуры автомобильного транспорта (далее - объекты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 Постоянные пропуска выдаются: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а) работникам субъекта транспортной инфраструктуры - на срок действия трудового договора, но не более чем на 5 лет;</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 в соответствии с которыми они осуществляют указанную деятельность в этой зоне, на основании заверенных печатью (при ее наличии) письменных обращений руководителей таких юридических лиц или индивидуальных предпринимателей.</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bookmarkStart w:id="20" w:name="P379"/>
      <w:bookmarkEnd w:id="20"/>
      <w:r w:rsidRPr="0025093D">
        <w:rPr>
          <w:rFonts w:ascii="Times New Roman" w:hAnsi="Times New Roman" w:cs="Times New Roman"/>
          <w:sz w:val="28"/>
          <w:szCs w:val="28"/>
        </w:rPr>
        <w:t>3. Постоянные пропуска физических лиц содержат следующую информацию:</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lastRenderedPageBreak/>
        <w:t>а) номер;</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б) наименование субъекта транспортной инфраструктуры, выдавшего пропуск;</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в) место работы (службы), должность, фамилия, имя, отчество (при наличии) и фотография владельца пропуска;</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г) срок и временной интервал действия постоянного </w:t>
      </w:r>
      <w:proofErr w:type="gramStart"/>
      <w:r w:rsidRPr="0025093D">
        <w:rPr>
          <w:rFonts w:ascii="Times New Roman" w:hAnsi="Times New Roman" w:cs="Times New Roman"/>
          <w:sz w:val="28"/>
          <w:szCs w:val="28"/>
        </w:rPr>
        <w:t>пропуска</w:t>
      </w:r>
      <w:proofErr w:type="gramEnd"/>
      <w:r w:rsidRPr="0025093D">
        <w:rPr>
          <w:rFonts w:ascii="Times New Roman" w:hAnsi="Times New Roman" w:cs="Times New Roman"/>
          <w:sz w:val="28"/>
          <w:szCs w:val="28"/>
        </w:rPr>
        <w:t xml:space="preserve"> и сектор зоны транспортной безопасности объекта транспортной инфраструктуры, в который допущен владелец пропуска;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д) </w:t>
      </w:r>
      <w:proofErr w:type="spellStart"/>
      <w:r w:rsidRPr="0025093D">
        <w:rPr>
          <w:rFonts w:ascii="Times New Roman" w:hAnsi="Times New Roman" w:cs="Times New Roman"/>
          <w:sz w:val="28"/>
          <w:szCs w:val="28"/>
        </w:rPr>
        <w:t>машиносчитываемая</w:t>
      </w:r>
      <w:proofErr w:type="spellEnd"/>
      <w:r w:rsidRPr="0025093D">
        <w:rPr>
          <w:rFonts w:ascii="Times New Roman" w:hAnsi="Times New Roman" w:cs="Times New Roman"/>
          <w:sz w:val="28"/>
          <w:szCs w:val="28"/>
        </w:rPr>
        <w:t xml:space="preserve"> часть для биометрической идентификации для постоянных пропусков физических лиц, выдаваемых для допуска на объекты транспортной инфраструктуры I категории.</w:t>
      </w:r>
    </w:p>
    <w:p w:rsidR="0025093D" w:rsidRPr="0025093D" w:rsidRDefault="0025093D">
      <w:pPr>
        <w:pStyle w:val="ConsPlusNormal"/>
        <w:spacing w:before="200"/>
        <w:ind w:firstLine="540"/>
        <w:jc w:val="both"/>
        <w:rPr>
          <w:rFonts w:ascii="Times New Roman" w:hAnsi="Times New Roman" w:cs="Times New Roman"/>
          <w:sz w:val="28"/>
          <w:szCs w:val="28"/>
        </w:rPr>
      </w:pPr>
      <w:bookmarkStart w:id="21" w:name="P385"/>
      <w:bookmarkEnd w:id="21"/>
      <w:r w:rsidRPr="0025093D">
        <w:rPr>
          <w:rFonts w:ascii="Times New Roman" w:hAnsi="Times New Roman" w:cs="Times New Roman"/>
          <w:sz w:val="28"/>
          <w:szCs w:val="28"/>
        </w:rP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а) номер;</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б) наименование субъекта транспортной инфраструктуры, выдавшего пропуск;</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 вид, марка, модель, цвет, государственный регистрационный знак (номер);</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 срок и временной интервал действия пропуска;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е) наименование должности лица, под управлением которого будут находиться автотранспортные средства, самоходные машины и механизмы.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25093D" w:rsidRPr="0025093D" w:rsidRDefault="0025093D">
      <w:pPr>
        <w:pStyle w:val="ConsPlusNormal"/>
        <w:spacing w:before="200"/>
        <w:ind w:firstLine="540"/>
        <w:jc w:val="both"/>
        <w:rPr>
          <w:rFonts w:ascii="Times New Roman" w:hAnsi="Times New Roman" w:cs="Times New Roman"/>
          <w:sz w:val="28"/>
          <w:szCs w:val="28"/>
        </w:rPr>
      </w:pPr>
      <w:bookmarkStart w:id="22" w:name="P393"/>
      <w:bookmarkEnd w:id="22"/>
      <w:r w:rsidRPr="0025093D">
        <w:rPr>
          <w:rFonts w:ascii="Times New Roman" w:hAnsi="Times New Roman" w:cs="Times New Roman"/>
          <w:sz w:val="28"/>
          <w:szCs w:val="28"/>
        </w:rPr>
        <w:t>6. Разовые пропуска физических лиц содержат следующую информацию:</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а) номер;</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lastRenderedPageBreak/>
        <w:t>б) фамилия, имя и отчество (при наличии) владельца пропуска;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в) серия, номер, дата и место выдачи документа, удостоверяющего личность;</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г) наименование субъекта транспортной инфраструктуры, выдавшего пропуск;</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д) срок и временной интервал действия пропуска;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е) сектора зоны транспортной безопасности объекта транспортной инфраструктуры, в которые допущен владелец пропуска.</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25093D" w:rsidRPr="0025093D" w:rsidRDefault="0025093D">
      <w:pPr>
        <w:pStyle w:val="ConsPlusNormal"/>
        <w:spacing w:before="200"/>
        <w:ind w:firstLine="540"/>
        <w:jc w:val="both"/>
        <w:rPr>
          <w:rFonts w:ascii="Times New Roman" w:hAnsi="Times New Roman" w:cs="Times New Roman"/>
          <w:sz w:val="28"/>
          <w:szCs w:val="28"/>
        </w:rPr>
      </w:pPr>
      <w:bookmarkStart w:id="23" w:name="P401"/>
      <w:bookmarkEnd w:id="23"/>
      <w:r w:rsidRPr="0025093D">
        <w:rPr>
          <w:rFonts w:ascii="Times New Roman" w:hAnsi="Times New Roman" w:cs="Times New Roman"/>
          <w:sz w:val="28"/>
          <w:szCs w:val="28"/>
        </w:rPr>
        <w:t xml:space="preserve">8. </w:t>
      </w:r>
      <w:proofErr w:type="gramStart"/>
      <w:r w:rsidRPr="0025093D">
        <w:rPr>
          <w:rFonts w:ascii="Times New Roman" w:hAnsi="Times New Roman" w:cs="Times New Roman"/>
          <w:sz w:val="28"/>
          <w:szCs w:val="28"/>
        </w:rPr>
        <w:t>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w:t>
      </w:r>
      <w:proofErr w:type="gramEnd"/>
      <w:r w:rsidRPr="0025093D">
        <w:rPr>
          <w:rFonts w:ascii="Times New Roman" w:hAnsi="Times New Roman" w:cs="Times New Roman"/>
          <w:sz w:val="28"/>
          <w:szCs w:val="28"/>
        </w:rPr>
        <w:t xml:space="preserve"> зоны транспортной безопасности объекта транспортной инфраструктуры и сроке (периоде), на который требуется оформить ему пропуск.</w:t>
      </w:r>
    </w:p>
    <w:p w:rsidR="0025093D" w:rsidRPr="0025093D" w:rsidRDefault="0025093D">
      <w:pPr>
        <w:pStyle w:val="ConsPlusNormal"/>
        <w:spacing w:before="200"/>
        <w:ind w:firstLine="540"/>
        <w:jc w:val="both"/>
        <w:rPr>
          <w:rFonts w:ascii="Times New Roman" w:hAnsi="Times New Roman" w:cs="Times New Roman"/>
          <w:sz w:val="28"/>
          <w:szCs w:val="28"/>
        </w:rPr>
      </w:pPr>
      <w:bookmarkStart w:id="24" w:name="P402"/>
      <w:bookmarkEnd w:id="24"/>
      <w:r w:rsidRPr="0025093D">
        <w:rPr>
          <w:rFonts w:ascii="Times New Roman" w:hAnsi="Times New Roman" w:cs="Times New Roman"/>
          <w:sz w:val="28"/>
          <w:szCs w:val="28"/>
        </w:rPr>
        <w:t xml:space="preserve">9. </w:t>
      </w:r>
      <w:proofErr w:type="gramStart"/>
      <w:r w:rsidRPr="0025093D">
        <w:rPr>
          <w:rFonts w:ascii="Times New Roman" w:hAnsi="Times New Roman" w:cs="Times New Roman"/>
          <w:sz w:val="28"/>
          <w:szCs w:val="28"/>
        </w:rPr>
        <w:t>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w:t>
      </w:r>
      <w:proofErr w:type="gramEnd"/>
      <w:r w:rsidRPr="0025093D">
        <w:rPr>
          <w:rFonts w:ascii="Times New Roman" w:hAnsi="Times New Roman" w:cs="Times New Roman"/>
          <w:sz w:val="28"/>
          <w:szCs w:val="28"/>
        </w:rPr>
        <w:t xml:space="preserve">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10. </w:t>
      </w:r>
      <w:proofErr w:type="gramStart"/>
      <w:r w:rsidRPr="0025093D">
        <w:rPr>
          <w:rFonts w:ascii="Times New Roman" w:hAnsi="Times New Roman" w:cs="Times New Roman"/>
          <w:sz w:val="28"/>
          <w:szCs w:val="28"/>
        </w:rPr>
        <w:t>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lastRenderedPageBreak/>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25093D" w:rsidRPr="0025093D" w:rsidRDefault="0025093D">
      <w:pPr>
        <w:pStyle w:val="ConsPlusNormal"/>
        <w:spacing w:before="200"/>
        <w:ind w:firstLine="540"/>
        <w:jc w:val="both"/>
        <w:rPr>
          <w:rFonts w:ascii="Times New Roman" w:hAnsi="Times New Roman" w:cs="Times New Roman"/>
          <w:sz w:val="28"/>
          <w:szCs w:val="28"/>
        </w:rPr>
      </w:pPr>
      <w:proofErr w:type="gramStart"/>
      <w:r w:rsidRPr="0025093D">
        <w:rPr>
          <w:rFonts w:ascii="Times New Roman" w:hAnsi="Times New Roman" w:cs="Times New Roman"/>
          <w:sz w:val="28"/>
          <w:szCs w:val="28"/>
        </w:rP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12. </w:t>
      </w:r>
      <w:proofErr w:type="gramStart"/>
      <w:r w:rsidRPr="0025093D">
        <w:rPr>
          <w:rFonts w:ascii="Times New Roman" w:hAnsi="Times New Roman" w:cs="Times New Roman"/>
          <w:sz w:val="28"/>
          <w:szCs w:val="28"/>
        </w:rPr>
        <w:t>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их наличии), дату и место рождения, место жительства (регистрации), занимаемую должность, серию, номер, дату и место выдачи документа</w:t>
      </w:r>
      <w:proofErr w:type="gramEnd"/>
      <w:r w:rsidRPr="0025093D">
        <w:rPr>
          <w:rFonts w:ascii="Times New Roman" w:hAnsi="Times New Roman" w:cs="Times New Roman"/>
          <w:sz w:val="28"/>
          <w:szCs w:val="28"/>
        </w:rPr>
        <w:t xml:space="preserve">, </w:t>
      </w:r>
      <w:proofErr w:type="gramStart"/>
      <w:r w:rsidRPr="0025093D">
        <w:rPr>
          <w:rFonts w:ascii="Times New Roman" w:hAnsi="Times New Roman" w:cs="Times New Roman"/>
          <w:sz w:val="28"/>
          <w:szCs w:val="28"/>
        </w:rPr>
        <w:t>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13. </w:t>
      </w:r>
      <w:proofErr w:type="gramStart"/>
      <w:r w:rsidRPr="0025093D">
        <w:rPr>
          <w:rFonts w:ascii="Times New Roman" w:hAnsi="Times New Roman" w:cs="Times New Roman"/>
          <w:sz w:val="28"/>
          <w:szCs w:val="28"/>
        </w:rPr>
        <w:t xml:space="preserve">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либо в зону транспортной </w:t>
      </w:r>
      <w:r w:rsidRPr="0025093D">
        <w:rPr>
          <w:rFonts w:ascii="Times New Roman" w:hAnsi="Times New Roman" w:cs="Times New Roman"/>
          <w:sz w:val="28"/>
          <w:szCs w:val="28"/>
        </w:rPr>
        <w:lastRenderedPageBreak/>
        <w:t>безопасности транспортного средства или</w:t>
      </w:r>
      <w:proofErr w:type="gramEnd"/>
      <w:r w:rsidRPr="0025093D">
        <w:rPr>
          <w:rFonts w:ascii="Times New Roman" w:hAnsi="Times New Roman" w:cs="Times New Roman"/>
          <w:sz w:val="28"/>
          <w:szCs w:val="28"/>
        </w:rPr>
        <w:t xml:space="preserve"> ее части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w:t>
      </w:r>
      <w:proofErr w:type="gramStart"/>
      <w:r w:rsidRPr="0025093D">
        <w:rPr>
          <w:rFonts w:ascii="Times New Roman" w:hAnsi="Times New Roman" w:cs="Times New Roman"/>
          <w:sz w:val="28"/>
          <w:szCs w:val="28"/>
        </w:rPr>
        <w:t>обращений уполномоченных лиц подразделений федеральных органов исполнительной власти</w:t>
      </w:r>
      <w:proofErr w:type="gramEnd"/>
      <w:r w:rsidRPr="0025093D">
        <w:rPr>
          <w:rFonts w:ascii="Times New Roman" w:hAnsi="Times New Roman" w:cs="Times New Roman"/>
          <w:sz w:val="28"/>
          <w:szCs w:val="28"/>
        </w:rPr>
        <w:t xml:space="preserve"> без учета положений, предусмотренных </w:t>
      </w:r>
      <w:hyperlink w:anchor="P401">
        <w:r w:rsidRPr="0025093D">
          <w:rPr>
            <w:rFonts w:ascii="Times New Roman" w:hAnsi="Times New Roman" w:cs="Times New Roman"/>
            <w:color w:val="0000FF"/>
            <w:sz w:val="28"/>
            <w:szCs w:val="28"/>
          </w:rPr>
          <w:t>пунктами 8</w:t>
        </w:r>
      </w:hyperlink>
      <w:r w:rsidRPr="0025093D">
        <w:rPr>
          <w:rFonts w:ascii="Times New Roman" w:hAnsi="Times New Roman" w:cs="Times New Roman"/>
          <w:sz w:val="28"/>
          <w:szCs w:val="28"/>
        </w:rPr>
        <w:t xml:space="preserve"> и </w:t>
      </w:r>
      <w:hyperlink w:anchor="P402">
        <w:r w:rsidRPr="0025093D">
          <w:rPr>
            <w:rFonts w:ascii="Times New Roman" w:hAnsi="Times New Roman" w:cs="Times New Roman"/>
            <w:color w:val="0000FF"/>
            <w:sz w:val="28"/>
            <w:szCs w:val="28"/>
          </w:rPr>
          <w:t>9</w:t>
        </w:r>
      </w:hyperlink>
      <w:r w:rsidRPr="0025093D">
        <w:rPr>
          <w:rFonts w:ascii="Times New Roman" w:hAnsi="Times New Roman" w:cs="Times New Roman"/>
          <w:sz w:val="28"/>
          <w:szCs w:val="28"/>
        </w:rPr>
        <w:t xml:space="preserve"> настоящих Правил, а также без применения биометрических устройств.</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14. </w:t>
      </w:r>
      <w:proofErr w:type="gramStart"/>
      <w:r w:rsidRPr="0025093D">
        <w:rPr>
          <w:rFonts w:ascii="Times New Roman" w:hAnsi="Times New Roman" w:cs="Times New Roman"/>
          <w:sz w:val="28"/>
          <w:szCs w:val="28"/>
        </w:rPr>
        <w:t>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w:t>
      </w:r>
      <w:proofErr w:type="gramEnd"/>
      <w:r w:rsidRPr="0025093D">
        <w:rPr>
          <w:rFonts w:ascii="Times New Roman" w:hAnsi="Times New Roman" w:cs="Times New Roman"/>
          <w:sz w:val="28"/>
          <w:szCs w:val="28"/>
        </w:rPr>
        <w:t xml:space="preserve"> выдаются на контрольно-пропускных пунктах по факту обращения в сроки, не препятствующие выполнению ими служебных задач и функций. </w:t>
      </w:r>
      <w:proofErr w:type="gramStart"/>
      <w:r w:rsidRPr="0025093D">
        <w:rPr>
          <w:rFonts w:ascii="Times New Roman" w:hAnsi="Times New Roman" w:cs="Times New Roman"/>
          <w:sz w:val="28"/>
          <w:szCs w:val="28"/>
        </w:rPr>
        <w:t>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и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w:t>
      </w:r>
      <w:proofErr w:type="gramEnd"/>
      <w:r w:rsidRPr="0025093D">
        <w:rPr>
          <w:rFonts w:ascii="Times New Roman" w:hAnsi="Times New Roman" w:cs="Times New Roman"/>
          <w:sz w:val="28"/>
          <w:szCs w:val="28"/>
        </w:rPr>
        <w:t xml:space="preserve">, предписаний, командировочных удостоверений в сопровождении уполномоченных </w:t>
      </w:r>
      <w:proofErr w:type="gramStart"/>
      <w:r w:rsidRPr="0025093D">
        <w:rPr>
          <w:rFonts w:ascii="Times New Roman" w:hAnsi="Times New Roman" w:cs="Times New Roman"/>
          <w:sz w:val="28"/>
          <w:szCs w:val="28"/>
        </w:rPr>
        <w:t>представителей подразделений органов Федеральной службы безопасности Российской Федерации</w:t>
      </w:r>
      <w:proofErr w:type="gramEnd"/>
      <w:r w:rsidRPr="0025093D">
        <w:rPr>
          <w:rFonts w:ascii="Times New Roman" w:hAnsi="Times New Roman" w:cs="Times New Roman"/>
          <w:sz w:val="28"/>
          <w:szCs w:val="28"/>
        </w:rPr>
        <w:t xml:space="preserve">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15. </w:t>
      </w:r>
      <w:proofErr w:type="gramStart"/>
      <w:r w:rsidRPr="0025093D">
        <w:rPr>
          <w:rFonts w:ascii="Times New Roman" w:hAnsi="Times New Roman" w:cs="Times New Roman"/>
          <w:sz w:val="28"/>
          <w:szCs w:val="28"/>
        </w:rP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16. </w:t>
      </w:r>
      <w:proofErr w:type="gramStart"/>
      <w:r w:rsidRPr="0025093D">
        <w:rPr>
          <w:rFonts w:ascii="Times New Roman" w:hAnsi="Times New Roman" w:cs="Times New Roman"/>
          <w:sz w:val="28"/>
          <w:szCs w:val="28"/>
        </w:rPr>
        <w:t xml:space="preserve">Лица, обладающие разовыми пропусками, за исключением </w:t>
      </w:r>
      <w:r w:rsidRPr="0025093D">
        <w:rPr>
          <w:rFonts w:ascii="Times New Roman" w:hAnsi="Times New Roman" w:cs="Times New Roman"/>
          <w:sz w:val="28"/>
          <w:szCs w:val="28"/>
        </w:rPr>
        <w:lastRenderedPageBreak/>
        <w:t>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18. </w:t>
      </w:r>
      <w:proofErr w:type="gramStart"/>
      <w:r w:rsidRPr="0025093D">
        <w:rPr>
          <w:rFonts w:ascii="Times New Roman" w:hAnsi="Times New Roman" w:cs="Times New Roman"/>
          <w:sz w:val="28"/>
          <w:szCs w:val="28"/>
        </w:rPr>
        <w:t xml:space="preserve">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rsidRPr="0025093D">
        <w:rPr>
          <w:rFonts w:ascii="Times New Roman" w:hAnsi="Times New Roman" w:cs="Times New Roman"/>
          <w:sz w:val="28"/>
          <w:szCs w:val="28"/>
        </w:rPr>
        <w:t>внутриобъектовом</w:t>
      </w:r>
      <w:proofErr w:type="spellEnd"/>
      <w:r w:rsidRPr="0025093D">
        <w:rPr>
          <w:rFonts w:ascii="Times New Roman" w:hAnsi="Times New Roman" w:cs="Times New Roman"/>
          <w:sz w:val="28"/>
          <w:szCs w:val="28"/>
        </w:rPr>
        <w:t xml:space="preserve"> режимах на объекте транспортной инфраструктуры.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w:t>
      </w:r>
      <w:proofErr w:type="gramStart"/>
      <w:r w:rsidRPr="0025093D">
        <w:rPr>
          <w:rFonts w:ascii="Times New Roman" w:hAnsi="Times New Roman" w:cs="Times New Roman"/>
          <w:sz w:val="28"/>
          <w:szCs w:val="28"/>
        </w:rPr>
        <w:t>базах</w:t>
      </w:r>
      <w:proofErr w:type="gramEnd"/>
      <w:r w:rsidRPr="0025093D">
        <w:rPr>
          <w:rFonts w:ascii="Times New Roman" w:hAnsi="Times New Roman" w:cs="Times New Roman"/>
          <w:sz w:val="28"/>
          <w:szCs w:val="28"/>
        </w:rPr>
        <w:t xml:space="preserve"> данных на электронном и бумажном носителях.</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21. Электронные и бумажные носители (заготовки) для пропусков хранятся в условиях, обеспечивающих их надлежащее использование.</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22. </w:t>
      </w:r>
      <w:proofErr w:type="gramStart"/>
      <w:r w:rsidRPr="0025093D">
        <w:rPr>
          <w:rFonts w:ascii="Times New Roman" w:hAnsi="Times New Roman" w:cs="Times New Roman"/>
          <w:sz w:val="28"/>
          <w:szCs w:val="28"/>
        </w:rPr>
        <w:t>При нахождении в зоне транспортной безопасности объекта транспортной инфраструктуры и (или)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23. </w:t>
      </w:r>
      <w:proofErr w:type="gramStart"/>
      <w:r w:rsidRPr="0025093D">
        <w:rPr>
          <w:rFonts w:ascii="Times New Roman" w:hAnsi="Times New Roman" w:cs="Times New Roman"/>
          <w:sz w:val="28"/>
          <w:szCs w:val="28"/>
        </w:rPr>
        <w:t xml:space="preserve">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rsidRPr="0025093D">
        <w:rPr>
          <w:rFonts w:ascii="Times New Roman" w:hAnsi="Times New Roman" w:cs="Times New Roman"/>
          <w:sz w:val="28"/>
          <w:szCs w:val="28"/>
        </w:rPr>
        <w:t>внутриобъектовом</w:t>
      </w:r>
      <w:proofErr w:type="spellEnd"/>
      <w:r w:rsidRPr="0025093D">
        <w:rPr>
          <w:rFonts w:ascii="Times New Roman" w:hAnsi="Times New Roman" w:cs="Times New Roman"/>
          <w:sz w:val="28"/>
          <w:szCs w:val="28"/>
        </w:rPr>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roofErr w:type="gramEnd"/>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lastRenderedPageBreak/>
        <w:t>24. Аннулированные пропуска и пропуска с истекшим сроком действия уничтожаются с обязательной регистрацией факта уничтожения.</w:t>
      </w:r>
    </w:p>
    <w:p w:rsidR="0025093D" w:rsidRPr="0025093D" w:rsidRDefault="0025093D">
      <w:pPr>
        <w:pStyle w:val="ConsPlusNormal"/>
        <w:spacing w:before="200"/>
        <w:ind w:firstLine="540"/>
        <w:jc w:val="both"/>
        <w:rPr>
          <w:rFonts w:ascii="Times New Roman" w:hAnsi="Times New Roman" w:cs="Times New Roman"/>
          <w:sz w:val="28"/>
          <w:szCs w:val="28"/>
        </w:rPr>
      </w:pPr>
      <w:r w:rsidRPr="0025093D">
        <w:rPr>
          <w:rFonts w:ascii="Times New Roman" w:hAnsi="Times New Roman" w:cs="Times New Roman"/>
          <w:sz w:val="28"/>
          <w:szCs w:val="28"/>
        </w:rPr>
        <w:t xml:space="preserve">25. </w:t>
      </w:r>
      <w:proofErr w:type="gramStart"/>
      <w:r w:rsidRPr="0025093D">
        <w:rPr>
          <w:rFonts w:ascii="Times New Roman" w:hAnsi="Times New Roman" w:cs="Times New Roman"/>
          <w:sz w:val="28"/>
          <w:szCs w:val="28"/>
        </w:rPr>
        <w:t xml:space="preserve">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w:anchor="P379">
        <w:r w:rsidRPr="0025093D">
          <w:rPr>
            <w:rFonts w:ascii="Times New Roman" w:hAnsi="Times New Roman" w:cs="Times New Roman"/>
            <w:color w:val="0000FF"/>
            <w:sz w:val="28"/>
            <w:szCs w:val="28"/>
          </w:rPr>
          <w:t>пунктов 3</w:t>
        </w:r>
      </w:hyperlink>
      <w:r w:rsidRPr="0025093D">
        <w:rPr>
          <w:rFonts w:ascii="Times New Roman" w:hAnsi="Times New Roman" w:cs="Times New Roman"/>
          <w:sz w:val="28"/>
          <w:szCs w:val="28"/>
        </w:rPr>
        <w:t xml:space="preserve">, </w:t>
      </w:r>
      <w:hyperlink w:anchor="P385">
        <w:r w:rsidRPr="0025093D">
          <w:rPr>
            <w:rFonts w:ascii="Times New Roman" w:hAnsi="Times New Roman" w:cs="Times New Roman"/>
            <w:color w:val="0000FF"/>
            <w:sz w:val="28"/>
            <w:szCs w:val="28"/>
          </w:rPr>
          <w:t>4</w:t>
        </w:r>
      </w:hyperlink>
      <w:r w:rsidRPr="0025093D">
        <w:rPr>
          <w:rFonts w:ascii="Times New Roman" w:hAnsi="Times New Roman" w:cs="Times New Roman"/>
          <w:sz w:val="28"/>
          <w:szCs w:val="28"/>
        </w:rPr>
        <w:t xml:space="preserve"> и </w:t>
      </w:r>
      <w:hyperlink w:anchor="P393">
        <w:r w:rsidRPr="0025093D">
          <w:rPr>
            <w:rFonts w:ascii="Times New Roman" w:hAnsi="Times New Roman" w:cs="Times New Roman"/>
            <w:color w:val="0000FF"/>
            <w:sz w:val="28"/>
            <w:szCs w:val="28"/>
          </w:rPr>
          <w:t>6</w:t>
        </w:r>
      </w:hyperlink>
      <w:r w:rsidRPr="0025093D">
        <w:rPr>
          <w:rFonts w:ascii="Times New Roman" w:hAnsi="Times New Roman" w:cs="Times New Roman"/>
          <w:sz w:val="28"/>
          <w:szCs w:val="28"/>
        </w:rPr>
        <w:t xml:space="preserve"> настоящих Правил и прилагаются к положению (инструкции) о пропускном и </w:t>
      </w:r>
      <w:proofErr w:type="spellStart"/>
      <w:r w:rsidRPr="0025093D">
        <w:rPr>
          <w:rFonts w:ascii="Times New Roman" w:hAnsi="Times New Roman" w:cs="Times New Roman"/>
          <w:sz w:val="28"/>
          <w:szCs w:val="28"/>
        </w:rPr>
        <w:t>внутриобъектовом</w:t>
      </w:r>
      <w:proofErr w:type="spellEnd"/>
      <w:r w:rsidRPr="0025093D">
        <w:rPr>
          <w:rFonts w:ascii="Times New Roman" w:hAnsi="Times New Roman" w:cs="Times New Roman"/>
          <w:sz w:val="28"/>
          <w:szCs w:val="28"/>
        </w:rPr>
        <w:t xml:space="preserve"> режимах на объекте транспортной инфраструктуры.</w:t>
      </w:r>
      <w:proofErr w:type="gramEnd"/>
    </w:p>
    <w:p w:rsidR="0025093D" w:rsidRDefault="0025093D">
      <w:pPr>
        <w:pStyle w:val="ConsPlusNormal"/>
        <w:jc w:val="both"/>
      </w:pPr>
    </w:p>
    <w:p w:rsidR="0025093D" w:rsidRDefault="0025093D">
      <w:pPr>
        <w:pStyle w:val="ConsPlusNormal"/>
        <w:jc w:val="both"/>
      </w:pPr>
    </w:p>
    <w:p w:rsidR="0025093D" w:rsidRDefault="0025093D">
      <w:pPr>
        <w:pStyle w:val="ConsPlusNormal"/>
        <w:pBdr>
          <w:bottom w:val="single" w:sz="6" w:space="0" w:color="auto"/>
        </w:pBdr>
        <w:spacing w:before="100" w:after="100"/>
        <w:jc w:val="both"/>
        <w:rPr>
          <w:sz w:val="2"/>
          <w:szCs w:val="2"/>
        </w:rPr>
      </w:pPr>
    </w:p>
    <w:p w:rsidR="004579DE" w:rsidRDefault="004579DE"/>
    <w:sectPr w:rsidR="004579DE" w:rsidSect="00D82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3D"/>
    <w:rsid w:val="0025093D"/>
    <w:rsid w:val="0045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9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509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5093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9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509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509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76596F5A1EEDCB1CE825F06C780770FA5768705BDE75DCBDE10CE46B347850EF1985C10CC1FC1039BB7B8CAE7357BD14E7D30BDq5d2G" TargetMode="External"/><Relationship Id="rId13" Type="http://schemas.openxmlformats.org/officeDocument/2006/relationships/hyperlink" Target="consultantplus://offline/ref=76876596F5A1EEDCB1CE825F06C780770FA5768705BDE75DCBDE10CE46B347850EF1985C10CE1FC1039BB7B8CAE7357BD14E7D30BDq5d2G" TargetMode="External"/><Relationship Id="rId18" Type="http://schemas.openxmlformats.org/officeDocument/2006/relationships/hyperlink" Target="consultantplus://offline/ref=76876596F5A1EEDCB1CE825F06C780770FA5768705BDE75DCBDE10CE46B347850EF1985C11CF159257D4B6E48FB3267BD14E7E31A15239BDq1dD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6876596F5A1EEDCB1CE825F06C780770FA5768705BDE75DCBDE10CE46B347850EF1985510C440C4168AEFB4CAF82A7BCE527F32qBdDG" TargetMode="External"/><Relationship Id="rId7" Type="http://schemas.openxmlformats.org/officeDocument/2006/relationships/hyperlink" Target="consultantplus://offline/ref=76876596F5A1EEDCB1CE825F06C780770FA5768705BDE75DCBDE10CE46B347850EF1985C11CF14905AD4B6E48FB3267BD14E7E31A15239BDq1dDG" TargetMode="External"/><Relationship Id="rId12" Type="http://schemas.openxmlformats.org/officeDocument/2006/relationships/hyperlink" Target="consultantplus://offline/ref=76876596F5A1EEDCB1CE825F06C780770FA5728307B8E75DCBDE10CE46B347851CF1C05010CE0A9453C1E0B5C9qEd4G" TargetMode="External"/><Relationship Id="rId17" Type="http://schemas.openxmlformats.org/officeDocument/2006/relationships/hyperlink" Target="consultantplus://offline/ref=76876596F5A1EEDCB1CE825F06C780770FA5768705BDE75DCBDE10CE46B347850EF1985A13C440C4168AEFB4CAF82A7BCE527F32qBdD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6876596F5A1EEDCB1CE825F06C780770FA5728307B8E75DCBDE10CE46B347851CF1C05010CE0A9453C1E0B5C9qEd4G" TargetMode="External"/><Relationship Id="rId20" Type="http://schemas.openxmlformats.org/officeDocument/2006/relationships/hyperlink" Target="consultantplus://offline/ref=76876596F5A1EEDCB1CE825F06C780770AA6708005BEE75DCBDE10CE46B347850EF1985C11CF14955BD4B6E48FB3267BD14E7E31A15239BDq1dDG" TargetMode="External"/><Relationship Id="rId1" Type="http://schemas.openxmlformats.org/officeDocument/2006/relationships/styles" Target="styles.xml"/><Relationship Id="rId6" Type="http://schemas.openxmlformats.org/officeDocument/2006/relationships/hyperlink" Target="consultantplus://offline/ref=76876596F5A1EEDCB1CE825F06C780770FA5768705BDE75DCBDE10CE46B347850EF1985C10C81FC1039BB7B8CAE7357BD14E7D30BDq5d2G" TargetMode="External"/><Relationship Id="rId11" Type="http://schemas.openxmlformats.org/officeDocument/2006/relationships/hyperlink" Target="consultantplus://offline/ref=76876596F5A1EEDCB1CE825F06C780770FA777870BB8E75DCBDE10CE46B347851CF1C05010CE0A9453C1E0B5C9qEd4G" TargetMode="External"/><Relationship Id="rId24" Type="http://schemas.openxmlformats.org/officeDocument/2006/relationships/hyperlink" Target="consultantplus://offline/ref=76876596F5A1EEDCB1CE825F06C780770FA5768705BDE75DCBDE10CE46B347850EF1985513C440C4168AEFB4CAF82A7BCE527F32qBdDG" TargetMode="External"/><Relationship Id="rId5" Type="http://schemas.openxmlformats.org/officeDocument/2006/relationships/hyperlink" Target="consultantplus://offline/ref=76876596F5A1EEDCB1CE825F06C780770FA5768705BDE75DCBDE10CE46B347850EF1985C10C71FC1039BB7B8CAE7357BD14E7D30BDq5d2G" TargetMode="External"/><Relationship Id="rId15" Type="http://schemas.openxmlformats.org/officeDocument/2006/relationships/hyperlink" Target="consultantplus://offline/ref=76876596F5A1EEDCB1CE825F06C780770FA777870BB8E75DCBDE10CE46B347851CF1C05010CE0A9453C1E0B5C9qEd4G" TargetMode="External"/><Relationship Id="rId23" Type="http://schemas.openxmlformats.org/officeDocument/2006/relationships/hyperlink" Target="consultantplus://offline/ref=76876596F5A1EEDCB1CE825F06C780770FA5768705BDE75DCBDE10CE46B347850EF1985513C440C4168AEFB4CAF82A7BCE527F32qBdDG" TargetMode="External"/><Relationship Id="rId10" Type="http://schemas.openxmlformats.org/officeDocument/2006/relationships/hyperlink" Target="consultantplus://offline/ref=76876596F5A1EEDCB1CE825F06C780770FA5768705BDE75DCBDE10CE46B347850EF1985C10CD1FC1039BB7B8CAE7357BD14E7D30BDq5d2G" TargetMode="External"/><Relationship Id="rId19" Type="http://schemas.openxmlformats.org/officeDocument/2006/relationships/hyperlink" Target="consultantplus://offline/ref=76876596F5A1EEDCB1CE825F06C780770FA5768705BDE75DCBDE10CE46B347850EF1985C11CF15935BD4B6E48FB3267BD14E7E31A15239BDq1dDG" TargetMode="External"/><Relationship Id="rId4" Type="http://schemas.openxmlformats.org/officeDocument/2006/relationships/webSettings" Target="webSettings.xml"/><Relationship Id="rId9" Type="http://schemas.openxmlformats.org/officeDocument/2006/relationships/hyperlink" Target="consultantplus://offline/ref=76876596F5A1EEDCB1CE825F06C780770FA5768705BDE75DCBDE10CE46B347850EF1985C10CB1FC1039BB7B8CAE7357BD14E7D30BDq5d2G" TargetMode="External"/><Relationship Id="rId14" Type="http://schemas.openxmlformats.org/officeDocument/2006/relationships/hyperlink" Target="consultantplus://offline/ref=76876596F5A1EEDCB1CE825F06C780770FA5768705BDE75DCBDE10CE46B347850EF1985C11CF16975BD4B6E48FB3267BD14E7E31A15239BDq1dDG" TargetMode="External"/><Relationship Id="rId22" Type="http://schemas.openxmlformats.org/officeDocument/2006/relationships/hyperlink" Target="consultantplus://offline/ref=76876596F5A1EEDCB1CE825F06C780770FA5768705BDE75DCBDE10CE46B347850EF1985510C440C4168AEFB4CAF82A7BCE527F32qB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17781</Words>
  <Characters>101354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bez003</dc:creator>
  <cp:lastModifiedBy>bez003</cp:lastModifiedBy>
  <cp:revision>1</cp:revision>
  <dcterms:created xsi:type="dcterms:W3CDTF">2022-11-11T06:29:00Z</dcterms:created>
  <dcterms:modified xsi:type="dcterms:W3CDTF">2022-11-11T06:32:00Z</dcterms:modified>
</cp:coreProperties>
</file>